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AFD31" w14:textId="77777777" w:rsidR="008670A4" w:rsidRPr="0015101F" w:rsidRDefault="008670A4" w:rsidP="008670A4">
      <w:pPr>
        <w:spacing w:line="660" w:lineRule="exact"/>
        <w:jc w:val="center"/>
        <w:rPr>
          <w:rFonts w:ascii="標楷體" w:eastAsia="標楷體" w:hAnsi="標楷體"/>
          <w:b/>
          <w:color w:val="000000"/>
          <w:sz w:val="28"/>
          <w:szCs w:val="28"/>
        </w:rPr>
      </w:pPr>
      <w:r w:rsidRPr="0015101F">
        <w:rPr>
          <w:rFonts w:ascii="標楷體" w:eastAsia="標楷體" w:hAnsi="標楷體" w:hint="eastAsia"/>
          <w:b/>
          <w:color w:val="000000"/>
          <w:sz w:val="28"/>
          <w:szCs w:val="28"/>
        </w:rPr>
        <w:t>財團法人台北市文化基金會 西門紅樓</w:t>
      </w:r>
    </w:p>
    <w:p w14:paraId="59D006A2" w14:textId="77777777" w:rsidR="008670A4" w:rsidRPr="0015101F" w:rsidRDefault="008670A4" w:rsidP="008670A4">
      <w:pPr>
        <w:spacing w:line="660" w:lineRule="exact"/>
        <w:jc w:val="center"/>
        <w:rPr>
          <w:rFonts w:ascii="標楷體" w:eastAsia="標楷體" w:hAnsi="標楷體"/>
          <w:b/>
          <w:color w:val="000000"/>
          <w:sz w:val="28"/>
          <w:szCs w:val="28"/>
        </w:rPr>
      </w:pPr>
      <w:r w:rsidRPr="0015101F">
        <w:rPr>
          <w:rFonts w:ascii="標楷體" w:eastAsia="標楷體" w:hAnsi="標楷體" w:hint="eastAsia"/>
          <w:b/>
          <w:color w:val="000000"/>
          <w:sz w:val="28"/>
          <w:szCs w:val="28"/>
        </w:rPr>
        <w:t>臺北市電影主題公園</w:t>
      </w:r>
    </w:p>
    <w:p w14:paraId="1C9B59C8" w14:textId="77777777" w:rsidR="008670A4" w:rsidRPr="0015101F" w:rsidRDefault="008670A4" w:rsidP="008670A4">
      <w:pPr>
        <w:spacing w:line="660" w:lineRule="exact"/>
        <w:jc w:val="center"/>
        <w:rPr>
          <w:rFonts w:ascii="標楷體" w:eastAsia="標楷體" w:hAnsi="標楷體"/>
          <w:b/>
          <w:color w:val="000000"/>
          <w:sz w:val="28"/>
          <w:szCs w:val="28"/>
        </w:rPr>
      </w:pPr>
      <w:r w:rsidRPr="0015101F">
        <w:rPr>
          <w:rFonts w:ascii="標楷體" w:eastAsia="標楷體" w:hAnsi="標楷體" w:hint="eastAsia"/>
          <w:b/>
          <w:color w:val="000000"/>
          <w:sz w:val="28"/>
          <w:szCs w:val="28"/>
        </w:rPr>
        <w:t>場地使用切結書</w:t>
      </w:r>
    </w:p>
    <w:p w14:paraId="0ED01AD6" w14:textId="77777777" w:rsidR="008670A4" w:rsidRPr="0015101F" w:rsidRDefault="008670A4" w:rsidP="008670A4">
      <w:pPr>
        <w:spacing w:line="660" w:lineRule="exact"/>
        <w:ind w:leftChars="200" w:left="480"/>
        <w:jc w:val="both"/>
        <w:rPr>
          <w:rFonts w:ascii="標楷體" w:eastAsia="標楷體" w:hAnsi="標楷體"/>
          <w:color w:val="000000"/>
          <w:sz w:val="28"/>
          <w:szCs w:val="28"/>
        </w:rPr>
      </w:pPr>
      <w:r w:rsidRPr="0015101F">
        <w:rPr>
          <w:rFonts w:ascii="標楷體" w:eastAsia="標楷體" w:hAnsi="標楷體" w:hint="eastAsia"/>
          <w:color w:val="000000"/>
          <w:sz w:val="28"/>
          <w:szCs w:val="28"/>
        </w:rPr>
        <w:t>茲保證於中華民國      年   月   日，假「</w:t>
      </w:r>
      <w:proofErr w:type="gramStart"/>
      <w:r w:rsidRPr="0015101F">
        <w:rPr>
          <w:rFonts w:ascii="標楷體" w:eastAsia="標楷體" w:hAnsi="標楷體" w:hint="eastAsia"/>
          <w:color w:val="000000"/>
          <w:sz w:val="28"/>
          <w:szCs w:val="28"/>
        </w:rPr>
        <w:t>＿＿＿＿＿＿</w:t>
      </w:r>
      <w:proofErr w:type="gramEnd"/>
      <w:r w:rsidRPr="0015101F">
        <w:rPr>
          <w:rFonts w:ascii="標楷體" w:eastAsia="標楷體" w:hAnsi="標楷體" w:hint="eastAsia"/>
          <w:color w:val="000000"/>
          <w:sz w:val="28"/>
          <w:szCs w:val="28"/>
        </w:rPr>
        <w:t>」舉辦</w:t>
      </w:r>
    </w:p>
    <w:p w14:paraId="60A23AAA" w14:textId="77777777" w:rsidR="008670A4" w:rsidRPr="0015101F" w:rsidRDefault="008670A4" w:rsidP="008670A4">
      <w:pPr>
        <w:spacing w:line="660" w:lineRule="exact"/>
        <w:ind w:leftChars="200" w:left="480"/>
        <w:jc w:val="both"/>
        <w:rPr>
          <w:rFonts w:ascii="標楷體" w:eastAsia="標楷體" w:hAnsi="標楷體"/>
          <w:color w:val="000000"/>
          <w:sz w:val="28"/>
          <w:szCs w:val="28"/>
        </w:rPr>
      </w:pPr>
      <w:r w:rsidRPr="0015101F">
        <w:rPr>
          <w:rFonts w:ascii="標楷體" w:eastAsia="標楷體" w:hAnsi="標楷體" w:hint="eastAsia"/>
          <w:color w:val="000000"/>
          <w:sz w:val="28"/>
          <w:szCs w:val="28"/>
        </w:rPr>
        <w:t>『                           』拍攝活動，願確實遵守下列各條約定：</w:t>
      </w:r>
    </w:p>
    <w:p w14:paraId="4AB16B11" w14:textId="77777777" w:rsidR="008670A4" w:rsidRPr="0015101F" w:rsidRDefault="008670A4" w:rsidP="00C9025B">
      <w:pPr>
        <w:pStyle w:val="a3"/>
        <w:spacing w:beforeLines="50" w:before="180" w:line="500" w:lineRule="exact"/>
        <w:ind w:leftChars="0" w:left="0"/>
        <w:jc w:val="both"/>
        <w:rPr>
          <w:rFonts w:ascii="標楷體" w:eastAsia="標楷體" w:hAnsi="標楷體"/>
          <w:color w:val="000000"/>
          <w:sz w:val="28"/>
          <w:szCs w:val="28"/>
        </w:rPr>
      </w:pPr>
      <w:r w:rsidRPr="0015101F">
        <w:rPr>
          <w:rFonts w:ascii="標楷體" w:eastAsia="標楷體" w:hAnsi="標楷體" w:hint="eastAsia"/>
          <w:color w:val="000000"/>
          <w:sz w:val="28"/>
          <w:szCs w:val="28"/>
        </w:rPr>
        <w:t>一、本單位</w:t>
      </w:r>
      <w:proofErr w:type="gramStart"/>
      <w:r w:rsidRPr="0015101F">
        <w:rPr>
          <w:rFonts w:ascii="標楷體" w:eastAsia="標楷體" w:hAnsi="標楷體" w:hint="eastAsia"/>
          <w:color w:val="000000"/>
          <w:sz w:val="28"/>
          <w:szCs w:val="28"/>
        </w:rPr>
        <w:t>活動悉</w:t>
      </w:r>
      <w:proofErr w:type="gramEnd"/>
      <w:r w:rsidRPr="0015101F">
        <w:rPr>
          <w:rFonts w:ascii="標楷體" w:eastAsia="標楷體" w:hAnsi="標楷體" w:hint="eastAsia"/>
          <w:color w:val="000000"/>
          <w:sz w:val="28"/>
          <w:szCs w:val="28"/>
        </w:rPr>
        <w:t>依財團法人台北市文化基金會西門紅樓暨臺北市電影主題公園(</w:t>
      </w:r>
      <w:proofErr w:type="gramStart"/>
      <w:r w:rsidRPr="0015101F">
        <w:rPr>
          <w:rFonts w:ascii="標楷體" w:eastAsia="標楷體" w:hAnsi="標楷體" w:hint="eastAsia"/>
          <w:color w:val="000000"/>
          <w:sz w:val="28"/>
          <w:szCs w:val="28"/>
        </w:rPr>
        <w:t>下稱館方</w:t>
      </w:r>
      <w:proofErr w:type="gramEnd"/>
      <w:r w:rsidRPr="0015101F">
        <w:rPr>
          <w:rFonts w:ascii="標楷體" w:eastAsia="標楷體" w:hAnsi="標楷體" w:hint="eastAsia"/>
          <w:color w:val="000000"/>
          <w:sz w:val="28"/>
          <w:szCs w:val="28"/>
        </w:rPr>
        <w:t>)場地使用規範執行，於台北市電影主題公園使用</w:t>
      </w:r>
      <w:proofErr w:type="gramStart"/>
      <w:r w:rsidRPr="0015101F">
        <w:rPr>
          <w:rFonts w:ascii="標楷體" w:eastAsia="標楷體" w:hAnsi="標楷體" w:hint="eastAsia"/>
          <w:color w:val="000000"/>
          <w:sz w:val="28"/>
          <w:szCs w:val="28"/>
        </w:rPr>
        <w:t>期間，</w:t>
      </w:r>
      <w:proofErr w:type="gramEnd"/>
      <w:r w:rsidRPr="0015101F">
        <w:rPr>
          <w:rFonts w:ascii="標楷體" w:eastAsia="標楷體" w:hAnsi="標楷體" w:hint="eastAsia"/>
          <w:color w:val="000000"/>
          <w:sz w:val="28"/>
          <w:szCs w:val="28"/>
        </w:rPr>
        <w:t>應針對活動性質、內容且投保</w:t>
      </w:r>
      <w:proofErr w:type="gramStart"/>
      <w:r w:rsidRPr="0015101F">
        <w:rPr>
          <w:rFonts w:ascii="標楷體" w:eastAsia="標楷體" w:hAnsi="標楷體" w:hint="eastAsia"/>
          <w:color w:val="000000"/>
          <w:sz w:val="28"/>
          <w:szCs w:val="28"/>
        </w:rPr>
        <w:t>額度得需遵照</w:t>
      </w:r>
      <w:proofErr w:type="gramEnd"/>
      <w:r w:rsidRPr="0015101F">
        <w:rPr>
          <w:rFonts w:ascii="標楷體" w:eastAsia="標楷體" w:hAnsi="標楷體" w:hint="eastAsia"/>
          <w:color w:val="000000"/>
          <w:sz w:val="28"/>
          <w:szCs w:val="28"/>
        </w:rPr>
        <w:t>現行政府制訂相關規範，投保公共意外責任保險，負責保障所有參與活動人員生命、身體及公共安全，並聘任醫護人員並設置救護站，願提供保單副本供館方存查。</w:t>
      </w:r>
    </w:p>
    <w:p w14:paraId="136546D1" w14:textId="77777777" w:rsidR="008670A4" w:rsidRPr="0015101F" w:rsidRDefault="008670A4" w:rsidP="00C9025B">
      <w:pPr>
        <w:pStyle w:val="a3"/>
        <w:spacing w:beforeLines="50" w:before="180" w:line="500" w:lineRule="exact"/>
        <w:ind w:leftChars="0" w:left="0"/>
        <w:jc w:val="both"/>
        <w:rPr>
          <w:rFonts w:ascii="標楷體" w:eastAsia="標楷體" w:hAnsi="標楷體"/>
          <w:color w:val="000000"/>
          <w:sz w:val="28"/>
          <w:szCs w:val="28"/>
        </w:rPr>
      </w:pPr>
      <w:r w:rsidRPr="0015101F">
        <w:rPr>
          <w:rFonts w:ascii="標楷體" w:eastAsia="標楷體" w:hAnsi="標楷體" w:hint="eastAsia"/>
          <w:color w:val="000000"/>
          <w:sz w:val="28"/>
          <w:szCs w:val="28"/>
        </w:rPr>
        <w:t>二、活動所需之電源、音響及相關輔助設施，</w:t>
      </w:r>
      <w:proofErr w:type="gramStart"/>
      <w:r w:rsidRPr="0015101F">
        <w:rPr>
          <w:rFonts w:ascii="標楷體" w:eastAsia="標楷體" w:hAnsi="標楷體" w:hint="eastAsia"/>
          <w:color w:val="000000"/>
          <w:sz w:val="28"/>
          <w:szCs w:val="28"/>
        </w:rPr>
        <w:t>均由本</w:t>
      </w:r>
      <w:proofErr w:type="gramEnd"/>
      <w:r w:rsidRPr="0015101F">
        <w:rPr>
          <w:rFonts w:ascii="標楷體" w:eastAsia="標楷體" w:hAnsi="標楷體" w:hint="eastAsia"/>
          <w:color w:val="000000"/>
          <w:sz w:val="28"/>
          <w:szCs w:val="28"/>
        </w:rPr>
        <w:t>單位自行準備；相關的佈置、設備、物品保管以及有關安全事項，</w:t>
      </w:r>
      <w:proofErr w:type="gramStart"/>
      <w:r w:rsidRPr="0015101F">
        <w:rPr>
          <w:rFonts w:ascii="標楷體" w:eastAsia="標楷體" w:hAnsi="標楷體" w:hint="eastAsia"/>
          <w:color w:val="000000"/>
          <w:sz w:val="28"/>
          <w:szCs w:val="28"/>
        </w:rPr>
        <w:t>均由本</w:t>
      </w:r>
      <w:proofErr w:type="gramEnd"/>
      <w:r w:rsidRPr="0015101F">
        <w:rPr>
          <w:rFonts w:ascii="標楷體" w:eastAsia="標楷體" w:hAnsi="標楷體" w:hint="eastAsia"/>
          <w:color w:val="000000"/>
          <w:sz w:val="28"/>
          <w:szCs w:val="28"/>
        </w:rPr>
        <w:t>單位自行負責。舉辦大型活動時，本單位應負責及負擔園區內公共廁所清潔和應設置救護與醫療機制及應自行準備足量之消防滅火設備，並附上配置圖於明顯區域。</w:t>
      </w:r>
    </w:p>
    <w:p w14:paraId="2F5A7906" w14:textId="77777777" w:rsidR="008670A4" w:rsidRPr="0015101F" w:rsidRDefault="008670A4" w:rsidP="00C9025B">
      <w:pPr>
        <w:pStyle w:val="a3"/>
        <w:spacing w:beforeLines="50" w:before="180" w:line="500" w:lineRule="exact"/>
        <w:ind w:leftChars="0" w:left="0"/>
        <w:jc w:val="both"/>
        <w:rPr>
          <w:rFonts w:ascii="標楷體" w:eastAsia="標楷體" w:hAnsi="標楷體"/>
          <w:color w:val="000000"/>
          <w:sz w:val="28"/>
          <w:szCs w:val="28"/>
        </w:rPr>
      </w:pPr>
      <w:r w:rsidRPr="0015101F">
        <w:rPr>
          <w:rFonts w:ascii="標楷體" w:eastAsia="標楷體" w:hAnsi="標楷體" w:hint="eastAsia"/>
          <w:color w:val="000000"/>
          <w:sz w:val="28"/>
          <w:szCs w:val="28"/>
        </w:rPr>
        <w:t>三、本單位於活動過程中及活動結束後，</w:t>
      </w:r>
      <w:proofErr w:type="gramStart"/>
      <w:r w:rsidRPr="0015101F">
        <w:rPr>
          <w:rFonts w:ascii="標楷體" w:eastAsia="標楷體" w:hAnsi="標楷體" w:hint="eastAsia"/>
          <w:color w:val="000000"/>
          <w:sz w:val="28"/>
          <w:szCs w:val="28"/>
        </w:rPr>
        <w:t>均應負責</w:t>
      </w:r>
      <w:proofErr w:type="gramEnd"/>
      <w:r w:rsidRPr="0015101F">
        <w:rPr>
          <w:rFonts w:ascii="標楷體" w:eastAsia="標楷體" w:hAnsi="標楷體" w:hint="eastAsia"/>
          <w:color w:val="000000"/>
          <w:sz w:val="28"/>
          <w:szCs w:val="28"/>
        </w:rPr>
        <w:t>保持場地之環境整潔；並於活動結束後使用期間屆滿前，應將一切自有之物件搬離並回復原狀，若未如期清除，即視同廢棄物，館方無須通知或催告即有權為任何之處理，處理所需費用及所生損害，概由本單位負責並按日計算違約金每日新台幣壹萬元整，並同意得由保證金內優先扣除。</w:t>
      </w:r>
    </w:p>
    <w:p w14:paraId="3CE19E64" w14:textId="77777777" w:rsidR="008670A4" w:rsidRPr="0015101F" w:rsidRDefault="008670A4" w:rsidP="00C9025B">
      <w:pPr>
        <w:pStyle w:val="a3"/>
        <w:spacing w:beforeLines="50" w:before="180" w:line="500" w:lineRule="exact"/>
        <w:ind w:leftChars="0" w:left="0"/>
        <w:jc w:val="both"/>
        <w:rPr>
          <w:rFonts w:ascii="標楷體" w:eastAsia="標楷體" w:hAnsi="標楷體"/>
          <w:color w:val="000000"/>
          <w:sz w:val="28"/>
          <w:szCs w:val="28"/>
        </w:rPr>
      </w:pPr>
      <w:r w:rsidRPr="0015101F">
        <w:rPr>
          <w:rFonts w:ascii="標楷體" w:eastAsia="標楷體" w:hAnsi="標楷體" w:hint="eastAsia"/>
          <w:color w:val="000000"/>
          <w:sz w:val="28"/>
          <w:szCs w:val="28"/>
        </w:rPr>
        <w:t>四、臺北市電影主題公園使用限制：</w:t>
      </w:r>
    </w:p>
    <w:p w14:paraId="3686398C" w14:textId="77777777" w:rsidR="008670A4" w:rsidRPr="0015101F" w:rsidRDefault="008670A4" w:rsidP="00C9025B">
      <w:pPr>
        <w:pStyle w:val="a3"/>
        <w:spacing w:beforeLines="50" w:before="180" w:line="500" w:lineRule="exact"/>
        <w:ind w:leftChars="0"/>
        <w:jc w:val="both"/>
        <w:rPr>
          <w:rFonts w:ascii="標楷體" w:eastAsia="標楷體" w:hAnsi="標楷體"/>
          <w:color w:val="000000"/>
          <w:sz w:val="24"/>
        </w:rPr>
      </w:pPr>
      <w:r w:rsidRPr="0015101F">
        <w:rPr>
          <w:rFonts w:ascii="標楷體" w:eastAsia="標楷體" w:hAnsi="標楷體" w:hint="eastAsia"/>
          <w:color w:val="000000"/>
          <w:sz w:val="24"/>
        </w:rPr>
        <w:t>1.表演區不得架設於各出入口區域。</w:t>
      </w:r>
    </w:p>
    <w:p w14:paraId="565A73D1" w14:textId="77777777" w:rsidR="008670A4" w:rsidRPr="0015101F" w:rsidRDefault="008670A4" w:rsidP="00C9025B">
      <w:pPr>
        <w:pStyle w:val="a3"/>
        <w:spacing w:beforeLines="50" w:before="180" w:line="500" w:lineRule="exact"/>
        <w:ind w:leftChars="0"/>
        <w:jc w:val="both"/>
        <w:rPr>
          <w:rFonts w:ascii="標楷體" w:eastAsia="標楷體" w:hAnsi="標楷體"/>
          <w:color w:val="000000"/>
          <w:sz w:val="24"/>
        </w:rPr>
      </w:pPr>
      <w:r w:rsidRPr="0015101F">
        <w:rPr>
          <w:rFonts w:ascii="標楷體" w:eastAsia="標楷體" w:hAnsi="標楷體" w:hint="eastAsia"/>
          <w:color w:val="000000"/>
          <w:sz w:val="24"/>
        </w:rPr>
        <w:t>2.於園區內搭設舞台時不得損傷園區周邊之設施及公共藝術品，違者應負責回復原狀。</w:t>
      </w:r>
    </w:p>
    <w:p w14:paraId="671A0F76" w14:textId="77777777" w:rsidR="008670A4" w:rsidRPr="0015101F" w:rsidRDefault="008670A4" w:rsidP="00C9025B">
      <w:pPr>
        <w:pStyle w:val="a3"/>
        <w:spacing w:beforeLines="50" w:before="180" w:line="500" w:lineRule="exact"/>
        <w:ind w:leftChars="0"/>
        <w:jc w:val="both"/>
        <w:rPr>
          <w:rFonts w:ascii="標楷體" w:eastAsia="標楷體" w:hAnsi="標楷體"/>
          <w:color w:val="000000"/>
          <w:sz w:val="24"/>
        </w:rPr>
      </w:pPr>
      <w:r w:rsidRPr="0015101F">
        <w:rPr>
          <w:rFonts w:ascii="標楷體" w:eastAsia="標楷體" w:hAnsi="標楷體" w:hint="eastAsia"/>
          <w:color w:val="000000"/>
          <w:sz w:val="24"/>
        </w:rPr>
        <w:t>3.嚴禁於園區內地面噴畫任何標誌</w:t>
      </w:r>
      <w:proofErr w:type="gramStart"/>
      <w:r w:rsidRPr="0015101F">
        <w:rPr>
          <w:rFonts w:ascii="標楷體" w:eastAsia="標楷體" w:hAnsi="標楷體" w:hint="eastAsia"/>
          <w:color w:val="000000"/>
          <w:sz w:val="24"/>
        </w:rPr>
        <w:t>或打釘</w:t>
      </w:r>
      <w:proofErr w:type="gramEnd"/>
      <w:r w:rsidRPr="0015101F">
        <w:rPr>
          <w:rFonts w:ascii="標楷體" w:eastAsia="標楷體" w:hAnsi="標楷體" w:hint="eastAsia"/>
          <w:color w:val="000000"/>
          <w:sz w:val="24"/>
        </w:rPr>
        <w:t>、打樁、</w:t>
      </w:r>
      <w:proofErr w:type="gramStart"/>
      <w:r w:rsidRPr="0015101F">
        <w:rPr>
          <w:rFonts w:ascii="標楷體" w:eastAsia="標楷體" w:hAnsi="標楷體" w:hint="eastAsia"/>
          <w:color w:val="000000"/>
          <w:sz w:val="24"/>
        </w:rPr>
        <w:t>書刻，</w:t>
      </w:r>
      <w:proofErr w:type="gramEnd"/>
      <w:r w:rsidRPr="0015101F">
        <w:rPr>
          <w:rFonts w:ascii="標楷體" w:eastAsia="標楷體" w:hAnsi="標楷體" w:hint="eastAsia"/>
          <w:color w:val="000000"/>
          <w:sz w:val="24"/>
        </w:rPr>
        <w:t>及不得在周邊公共藝術品和既有</w:t>
      </w:r>
      <w:r w:rsidRPr="0015101F">
        <w:rPr>
          <w:rFonts w:ascii="標楷體" w:eastAsia="標楷體" w:hAnsi="標楷體" w:hint="eastAsia"/>
          <w:color w:val="000000"/>
          <w:sz w:val="24"/>
        </w:rPr>
        <w:lastRenderedPageBreak/>
        <w:t>設施上綑綁、搭架。</w:t>
      </w:r>
    </w:p>
    <w:p w14:paraId="6DD00957" w14:textId="77777777" w:rsidR="008670A4" w:rsidRPr="0015101F" w:rsidRDefault="008670A4" w:rsidP="00C9025B">
      <w:pPr>
        <w:pStyle w:val="a3"/>
        <w:spacing w:beforeLines="50" w:before="180" w:line="500" w:lineRule="exact"/>
        <w:ind w:leftChars="0"/>
        <w:jc w:val="both"/>
        <w:rPr>
          <w:rFonts w:ascii="標楷體" w:eastAsia="標楷體" w:hAnsi="標楷體"/>
          <w:color w:val="000000"/>
          <w:sz w:val="24"/>
        </w:rPr>
      </w:pPr>
      <w:r w:rsidRPr="0015101F">
        <w:rPr>
          <w:rFonts w:ascii="標楷體" w:eastAsia="標楷體" w:hAnsi="標楷體" w:hint="eastAsia"/>
          <w:color w:val="000000"/>
          <w:sz w:val="24"/>
        </w:rPr>
        <w:t>4.嚴禁於園區內使用任何形式所產生火花之</w:t>
      </w:r>
      <w:proofErr w:type="gramStart"/>
      <w:r w:rsidRPr="0015101F">
        <w:rPr>
          <w:rFonts w:ascii="標楷體" w:eastAsia="標楷體" w:hAnsi="標楷體" w:hint="eastAsia"/>
          <w:color w:val="000000"/>
          <w:sz w:val="24"/>
        </w:rPr>
        <w:t>特效如爆點</w:t>
      </w:r>
      <w:proofErr w:type="gramEnd"/>
      <w:r w:rsidRPr="0015101F">
        <w:rPr>
          <w:rFonts w:ascii="標楷體" w:eastAsia="標楷體" w:hAnsi="標楷體" w:hint="eastAsia"/>
          <w:color w:val="000000"/>
          <w:sz w:val="24"/>
        </w:rPr>
        <w:t>、煙火、旋轉煙火、火花瀑布及蠟燭等。</w:t>
      </w:r>
    </w:p>
    <w:p w14:paraId="610348E3" w14:textId="77777777" w:rsidR="008670A4" w:rsidRPr="0015101F" w:rsidRDefault="008670A4" w:rsidP="00C9025B">
      <w:pPr>
        <w:pStyle w:val="a3"/>
        <w:spacing w:beforeLines="50" w:before="180" w:line="500" w:lineRule="exact"/>
        <w:ind w:leftChars="0"/>
        <w:jc w:val="both"/>
        <w:rPr>
          <w:rFonts w:ascii="標楷體" w:eastAsia="標楷體" w:hAnsi="標楷體"/>
          <w:color w:val="000000"/>
          <w:sz w:val="24"/>
        </w:rPr>
      </w:pPr>
      <w:r w:rsidRPr="0015101F">
        <w:rPr>
          <w:rFonts w:ascii="標楷體" w:eastAsia="標楷體" w:hAnsi="標楷體" w:hint="eastAsia"/>
          <w:color w:val="000000"/>
          <w:sz w:val="24"/>
        </w:rPr>
        <w:t>5.所有車輛非經館方同意，不得進入園區內，運貨車輛限</w:t>
      </w:r>
      <w:proofErr w:type="gramStart"/>
      <w:r w:rsidRPr="0015101F">
        <w:rPr>
          <w:rFonts w:ascii="標楷體" w:eastAsia="標楷體" w:hAnsi="標楷體" w:hint="eastAsia"/>
          <w:color w:val="000000"/>
          <w:sz w:val="24"/>
        </w:rPr>
        <w:t>停放於館方</w:t>
      </w:r>
      <w:proofErr w:type="gramEnd"/>
      <w:r w:rsidRPr="0015101F">
        <w:rPr>
          <w:rFonts w:ascii="標楷體" w:eastAsia="標楷體" w:hAnsi="標楷體" w:hint="eastAsia"/>
          <w:color w:val="000000"/>
          <w:sz w:val="24"/>
        </w:rPr>
        <w:t>指定區域，限時裝卸完畢即刻駛離，不得任意逗留；10噸以上之任何形式車輛禁止進入園區；如有特殊需求須事先提出，經館方人員核可後，並依照指定時間及自派人員於車輛前後導引，方能駛入，離場時亦同，本單位應確實督促所屬包商、活動參與人員依照前述</w:t>
      </w:r>
      <w:proofErr w:type="gramStart"/>
      <w:r w:rsidRPr="0015101F">
        <w:rPr>
          <w:rFonts w:ascii="標楷體" w:eastAsia="標楷體" w:hAnsi="標楷體" w:hint="eastAsia"/>
          <w:color w:val="000000"/>
          <w:sz w:val="24"/>
        </w:rPr>
        <w:t>規定進離場</w:t>
      </w:r>
      <w:proofErr w:type="gramEnd"/>
      <w:r w:rsidRPr="0015101F">
        <w:rPr>
          <w:rFonts w:ascii="標楷體" w:eastAsia="標楷體" w:hAnsi="標楷體" w:hint="eastAsia"/>
          <w:color w:val="000000"/>
          <w:sz w:val="24"/>
        </w:rPr>
        <w:t>，未按照上述車輛之規定，一律扣除全額保證金，如因而引發之一切責任及賠償事宜皆由活動本單位自行負責。</w:t>
      </w:r>
    </w:p>
    <w:p w14:paraId="56101716" w14:textId="77777777" w:rsidR="008670A4" w:rsidRPr="0015101F" w:rsidRDefault="008670A4" w:rsidP="00C9025B">
      <w:pPr>
        <w:pStyle w:val="a3"/>
        <w:spacing w:beforeLines="50" w:before="180" w:line="500" w:lineRule="exact"/>
        <w:ind w:leftChars="0"/>
        <w:jc w:val="both"/>
        <w:rPr>
          <w:rFonts w:ascii="標楷體" w:eastAsia="標楷體" w:hAnsi="標楷體"/>
          <w:color w:val="000000"/>
          <w:sz w:val="24"/>
        </w:rPr>
      </w:pPr>
      <w:r w:rsidRPr="0015101F">
        <w:rPr>
          <w:rFonts w:ascii="標楷體" w:eastAsia="標楷體" w:hAnsi="標楷體" w:hint="eastAsia"/>
          <w:color w:val="000000"/>
          <w:sz w:val="24"/>
        </w:rPr>
        <w:t>6.園區內全面禁止吸煙及嚼食檳榔，如違反本條規定者視同違約，館方每糾正一次將依約課處違約人員所屬團體懲罰性違約金新台幣10,000元整，由保證金扣除，並得連續舉發，館方並有權將違約者請出園區外；情節重大者，館方得終止本單位場地使用，因而衍生之一切責任、損失與賠償，一律由本單位自行負擔。</w:t>
      </w:r>
    </w:p>
    <w:p w14:paraId="4252930A" w14:textId="6518B2F7" w:rsidR="008670A4" w:rsidRPr="0015101F" w:rsidRDefault="008670A4" w:rsidP="00C9025B">
      <w:pPr>
        <w:pStyle w:val="a3"/>
        <w:spacing w:beforeLines="50" w:before="180" w:line="500" w:lineRule="exact"/>
        <w:ind w:leftChars="0"/>
        <w:jc w:val="both"/>
        <w:rPr>
          <w:rFonts w:ascii="標楷體" w:eastAsia="標楷體" w:hAnsi="標楷體"/>
          <w:color w:val="000000"/>
          <w:sz w:val="24"/>
        </w:rPr>
      </w:pPr>
      <w:r w:rsidRPr="0015101F">
        <w:rPr>
          <w:rFonts w:ascii="標楷體" w:eastAsia="標楷體" w:hAnsi="標楷體" w:hint="eastAsia"/>
          <w:color w:val="000000"/>
          <w:sz w:val="24"/>
        </w:rPr>
        <w:t>7.園區臨近住宅社區，為確保社區居民安寧，本單位若承租夜間10點至日間</w:t>
      </w:r>
      <w:r w:rsidR="00DA0F31">
        <w:rPr>
          <w:rFonts w:ascii="標楷體" w:eastAsia="標楷體" w:hAnsi="標楷體" w:hint="eastAsia"/>
          <w:color w:val="000000"/>
          <w:sz w:val="24"/>
        </w:rPr>
        <w:t>8</w:t>
      </w:r>
      <w:r w:rsidRPr="0015101F">
        <w:rPr>
          <w:rFonts w:ascii="標楷體" w:eastAsia="標楷體" w:hAnsi="標楷體" w:hint="eastAsia"/>
          <w:color w:val="000000"/>
          <w:sz w:val="24"/>
        </w:rPr>
        <w:t>點間時段搭設活動相關設備，保證於此時段內避免發出擾民聲響</w:t>
      </w:r>
      <w:proofErr w:type="gramStart"/>
      <w:r w:rsidRPr="0015101F">
        <w:rPr>
          <w:rFonts w:ascii="標楷體" w:eastAsia="標楷體" w:hAnsi="標楷體" w:hint="eastAsia"/>
          <w:color w:val="000000"/>
          <w:sz w:val="24"/>
        </w:rPr>
        <w:t>（</w:t>
      </w:r>
      <w:proofErr w:type="gramEnd"/>
      <w:r w:rsidRPr="0015101F">
        <w:rPr>
          <w:rFonts w:ascii="標楷體" w:eastAsia="標楷體" w:hAnsi="標楷體" w:hint="eastAsia"/>
          <w:color w:val="000000"/>
          <w:sz w:val="24"/>
        </w:rPr>
        <w:t>如：金屬碰撞聲，物品丟放聲等</w:t>
      </w:r>
      <w:proofErr w:type="gramStart"/>
      <w:r w:rsidRPr="0015101F">
        <w:rPr>
          <w:rFonts w:ascii="標楷體" w:eastAsia="標楷體" w:hAnsi="標楷體" w:hint="eastAsia"/>
          <w:color w:val="000000"/>
          <w:sz w:val="24"/>
        </w:rPr>
        <w:t>）</w:t>
      </w:r>
      <w:proofErr w:type="gramEnd"/>
      <w:r w:rsidRPr="0015101F">
        <w:rPr>
          <w:rFonts w:ascii="標楷體" w:eastAsia="標楷體" w:hAnsi="標楷體" w:hint="eastAsia"/>
          <w:color w:val="000000"/>
          <w:sz w:val="24"/>
        </w:rPr>
        <w:t>，撤場需於夜間10點前完成，若逾時未完成，館方有權要求暫停所有工程，本單位將依規定時間內進行未完成工程，並支付</w:t>
      </w:r>
      <w:proofErr w:type="gramStart"/>
      <w:r w:rsidRPr="0015101F">
        <w:rPr>
          <w:rFonts w:ascii="標楷體" w:eastAsia="標楷體" w:hAnsi="標楷體" w:hint="eastAsia"/>
          <w:color w:val="000000"/>
          <w:sz w:val="24"/>
        </w:rPr>
        <w:t>逾時場租</w:t>
      </w:r>
      <w:proofErr w:type="gramEnd"/>
      <w:r w:rsidRPr="0015101F">
        <w:rPr>
          <w:rFonts w:ascii="標楷體" w:eastAsia="標楷體" w:hAnsi="標楷體" w:hint="eastAsia"/>
          <w:color w:val="000000"/>
          <w:sz w:val="24"/>
        </w:rPr>
        <w:t>費用，若本單位堅持於當天夜間10點後持續撤場工程，視同違約，扣除活動全額保證金，絕無異議。</w:t>
      </w:r>
    </w:p>
    <w:p w14:paraId="74DFBD9F" w14:textId="77777777" w:rsidR="008670A4" w:rsidRPr="0015101F" w:rsidRDefault="008670A4" w:rsidP="00C9025B">
      <w:pPr>
        <w:pStyle w:val="a3"/>
        <w:spacing w:beforeLines="50" w:before="180" w:line="500" w:lineRule="exact"/>
        <w:ind w:leftChars="-2" w:left="-5" w:firstLineChars="1" w:firstLine="3"/>
        <w:jc w:val="both"/>
        <w:rPr>
          <w:rFonts w:ascii="標楷體" w:eastAsia="標楷體" w:hAnsi="標楷體"/>
          <w:color w:val="000000"/>
        </w:rPr>
      </w:pPr>
      <w:r w:rsidRPr="0015101F">
        <w:rPr>
          <w:rFonts w:ascii="標楷體" w:eastAsia="標楷體" w:hAnsi="標楷體" w:hint="eastAsia"/>
          <w:color w:val="000000"/>
          <w:sz w:val="28"/>
          <w:szCs w:val="28"/>
        </w:rPr>
        <w:t>五、本單位非經館方同意，不得在園區內或其四周任意佈置、擅設牌樓、旗幟，或張貼海報、宣傳標語，否則予以拆除。</w:t>
      </w:r>
      <w:proofErr w:type="gramStart"/>
      <w:r w:rsidRPr="0015101F">
        <w:rPr>
          <w:rFonts w:ascii="標楷體" w:eastAsia="標楷體" w:hAnsi="標楷體" w:hint="eastAsia"/>
          <w:color w:val="000000"/>
          <w:sz w:val="28"/>
          <w:szCs w:val="28"/>
        </w:rPr>
        <w:t>若需搭設</w:t>
      </w:r>
      <w:proofErr w:type="gramEnd"/>
      <w:r w:rsidRPr="0015101F">
        <w:rPr>
          <w:rFonts w:ascii="標楷體" w:eastAsia="標楷體" w:hAnsi="標楷體" w:hint="eastAsia"/>
          <w:color w:val="000000"/>
          <w:sz w:val="28"/>
          <w:szCs w:val="28"/>
        </w:rPr>
        <w:t>舞台或攤棚等臨時建築物時，應先經館方同意並依照主管機關搭設臨時性建築物相關法令辦理。(例如臺北市</w:t>
      </w:r>
      <w:proofErr w:type="gramStart"/>
      <w:r w:rsidRPr="0015101F">
        <w:rPr>
          <w:rFonts w:ascii="標楷體" w:eastAsia="標楷體" w:hAnsi="標楷體" w:hint="eastAsia"/>
          <w:color w:val="000000"/>
          <w:sz w:val="28"/>
          <w:szCs w:val="28"/>
        </w:rPr>
        <w:t>展演用臨時</w:t>
      </w:r>
      <w:proofErr w:type="gramEnd"/>
      <w:r w:rsidRPr="0015101F">
        <w:rPr>
          <w:rFonts w:ascii="標楷體" w:eastAsia="標楷體" w:hAnsi="標楷體" w:hint="eastAsia"/>
          <w:color w:val="000000"/>
          <w:sz w:val="28"/>
          <w:szCs w:val="28"/>
        </w:rPr>
        <w:t>性建築物管理辦法及臺北市臨時展演場所搭建臨時建築物管理作業程序等)，始准予搭設。</w:t>
      </w:r>
    </w:p>
    <w:p w14:paraId="467A788B" w14:textId="77777777" w:rsidR="008670A4" w:rsidRPr="0015101F" w:rsidRDefault="008670A4" w:rsidP="00C9025B">
      <w:pPr>
        <w:pStyle w:val="a3"/>
        <w:spacing w:beforeLines="50" w:before="180" w:line="500" w:lineRule="exact"/>
        <w:ind w:leftChars="0" w:left="0"/>
        <w:jc w:val="both"/>
        <w:rPr>
          <w:rFonts w:ascii="標楷體" w:eastAsia="標楷體" w:hAnsi="標楷體"/>
          <w:color w:val="000000"/>
          <w:sz w:val="28"/>
          <w:szCs w:val="28"/>
        </w:rPr>
      </w:pPr>
      <w:r w:rsidRPr="0015101F">
        <w:rPr>
          <w:rFonts w:ascii="標楷體" w:eastAsia="標楷體" w:hAnsi="標楷體" w:hint="eastAsia"/>
          <w:color w:val="000000"/>
          <w:sz w:val="28"/>
          <w:szCs w:val="28"/>
        </w:rPr>
        <w:t>六、本單位佈置及使用場地時，所有物品包含燈光、音響、舞台、道具、布景、花圈等擺放時，嚴禁阻擋於消防設施、逃生指示標誌及逃生通道前。並應標明施</w:t>
      </w:r>
      <w:r w:rsidRPr="0015101F">
        <w:rPr>
          <w:rFonts w:ascii="標楷體" w:eastAsia="標楷體" w:hAnsi="標楷體" w:hint="eastAsia"/>
          <w:color w:val="000000"/>
          <w:sz w:val="28"/>
          <w:szCs w:val="28"/>
        </w:rPr>
        <w:lastRenderedPageBreak/>
        <w:t>工區及設置足夠之夜間警示設施，以確保民眾之安全。如發生意外或造成人員傷亡，概由本單位負責。</w:t>
      </w:r>
    </w:p>
    <w:p w14:paraId="636F4908" w14:textId="77777777" w:rsidR="008670A4" w:rsidRPr="0015101F" w:rsidRDefault="008670A4" w:rsidP="00C9025B">
      <w:pPr>
        <w:pStyle w:val="a3"/>
        <w:numPr>
          <w:ilvl w:val="0"/>
          <w:numId w:val="1"/>
        </w:numPr>
        <w:spacing w:beforeLines="50" w:before="180" w:line="500" w:lineRule="exact"/>
        <w:ind w:leftChars="0"/>
        <w:jc w:val="both"/>
        <w:rPr>
          <w:rFonts w:ascii="標楷體" w:eastAsia="標楷體" w:hAnsi="標楷體"/>
          <w:color w:val="000000"/>
          <w:sz w:val="36"/>
          <w:szCs w:val="28"/>
        </w:rPr>
      </w:pPr>
      <w:r w:rsidRPr="0015101F">
        <w:rPr>
          <w:rFonts w:ascii="標楷體" w:eastAsia="標楷體" w:hAnsi="標楷體" w:hint="eastAsia"/>
          <w:color w:val="000000"/>
          <w:sz w:val="28"/>
          <w:szCs w:val="28"/>
        </w:rPr>
        <w:t>設置舞台及音響設備、電視牆、大螢幕等設施應注意下列相關事宜：</w:t>
      </w:r>
    </w:p>
    <w:p w14:paraId="3F519E42" w14:textId="77777777" w:rsidR="008670A4" w:rsidRPr="0015101F" w:rsidRDefault="008670A4" w:rsidP="00C9025B">
      <w:pPr>
        <w:pStyle w:val="a3"/>
        <w:spacing w:beforeLines="50" w:before="180" w:line="500" w:lineRule="exact"/>
        <w:ind w:leftChars="0"/>
        <w:jc w:val="both"/>
        <w:rPr>
          <w:rFonts w:ascii="標楷體" w:eastAsia="標楷體" w:hAnsi="標楷體"/>
          <w:color w:val="000000"/>
          <w:sz w:val="24"/>
        </w:rPr>
      </w:pPr>
      <w:r w:rsidRPr="0015101F">
        <w:rPr>
          <w:rFonts w:ascii="標楷體" w:eastAsia="標楷體" w:hAnsi="標楷體" w:hint="eastAsia"/>
          <w:color w:val="000000"/>
          <w:sz w:val="24"/>
        </w:rPr>
        <w:t>1.設置舞台或輸出功率大於20瓦特之音響設備，須檢附設計圖(應載明舞台、喇叭位置，舞台活動或播放音響時間等)，經館方同意後始得施作。</w:t>
      </w:r>
    </w:p>
    <w:p w14:paraId="39312876" w14:textId="77777777" w:rsidR="008670A4" w:rsidRPr="0015101F" w:rsidRDefault="008670A4" w:rsidP="00C9025B">
      <w:pPr>
        <w:pStyle w:val="a3"/>
        <w:spacing w:beforeLines="50" w:before="180" w:line="500" w:lineRule="exact"/>
        <w:ind w:leftChars="0"/>
        <w:jc w:val="both"/>
        <w:rPr>
          <w:rFonts w:ascii="標楷體" w:eastAsia="標楷體" w:hAnsi="標楷體"/>
          <w:color w:val="000000"/>
          <w:sz w:val="24"/>
        </w:rPr>
      </w:pPr>
      <w:r w:rsidRPr="0015101F">
        <w:rPr>
          <w:rFonts w:ascii="標楷體" w:eastAsia="標楷體" w:hAnsi="標楷體" w:hint="eastAsia"/>
          <w:color w:val="000000"/>
          <w:sz w:val="24"/>
        </w:rPr>
        <w:t>2.搭建舞台之鋼架應設置</w:t>
      </w:r>
      <w:proofErr w:type="gramStart"/>
      <w:r w:rsidRPr="0015101F">
        <w:rPr>
          <w:rFonts w:ascii="標楷體" w:eastAsia="標楷體" w:hAnsi="標楷體" w:hint="eastAsia"/>
          <w:color w:val="000000"/>
          <w:sz w:val="24"/>
        </w:rPr>
        <w:t>橡膠腳墊</w:t>
      </w:r>
      <w:proofErr w:type="gramEnd"/>
      <w:r w:rsidRPr="0015101F">
        <w:rPr>
          <w:rFonts w:ascii="標楷體" w:eastAsia="標楷體" w:hAnsi="標楷體" w:hint="eastAsia"/>
          <w:color w:val="000000"/>
          <w:sz w:val="24"/>
        </w:rPr>
        <w:t>；所有電纜電線皆須妥善規劃並以線路槽等設備固定；如設有發電機應放置於本公司所指定之位置。</w:t>
      </w:r>
    </w:p>
    <w:p w14:paraId="2DEA1295" w14:textId="77777777" w:rsidR="008670A4" w:rsidRPr="0015101F" w:rsidRDefault="008670A4" w:rsidP="00C9025B">
      <w:pPr>
        <w:pStyle w:val="a3"/>
        <w:spacing w:beforeLines="50" w:before="180" w:line="500" w:lineRule="exact"/>
        <w:ind w:leftChars="0"/>
        <w:jc w:val="both"/>
        <w:rPr>
          <w:rFonts w:ascii="標楷體" w:eastAsia="標楷體" w:hAnsi="標楷體"/>
          <w:color w:val="000000"/>
          <w:sz w:val="24"/>
        </w:rPr>
      </w:pPr>
      <w:r w:rsidRPr="0015101F">
        <w:rPr>
          <w:rFonts w:ascii="標楷體" w:eastAsia="標楷體" w:hAnsi="標楷體" w:hint="eastAsia"/>
          <w:color w:val="000000"/>
          <w:sz w:val="24"/>
        </w:rPr>
        <w:t>3.妥善規劃場地配置圖（含舞台、攝影機、追蹤燈、投影機、投影螢幕、控制台、休息室、燈光外區、發電機、醫務站等相關位置）。</w:t>
      </w:r>
    </w:p>
    <w:p w14:paraId="07D79E32" w14:textId="77777777" w:rsidR="008670A4" w:rsidRPr="0015101F" w:rsidRDefault="008670A4" w:rsidP="00C9025B">
      <w:pPr>
        <w:pStyle w:val="a3"/>
        <w:tabs>
          <w:tab w:val="left" w:pos="8484"/>
        </w:tabs>
        <w:spacing w:beforeLines="50" w:before="180" w:line="500" w:lineRule="exact"/>
        <w:ind w:leftChars="0"/>
        <w:jc w:val="both"/>
        <w:rPr>
          <w:rFonts w:ascii="標楷體" w:eastAsia="標楷體" w:hAnsi="標楷體"/>
          <w:color w:val="000000"/>
        </w:rPr>
      </w:pPr>
      <w:r w:rsidRPr="0015101F">
        <w:rPr>
          <w:rFonts w:ascii="標楷體" w:eastAsia="標楷體" w:hAnsi="標楷體" w:hint="eastAsia"/>
          <w:color w:val="000000"/>
          <w:sz w:val="24"/>
        </w:rPr>
        <w:t>4.彩排前一小時需做電力全負載測試。</w:t>
      </w:r>
      <w:r w:rsidRPr="0015101F">
        <w:rPr>
          <w:rFonts w:ascii="標楷體" w:eastAsia="標楷體" w:hAnsi="標楷體"/>
          <w:color w:val="000000"/>
          <w:sz w:val="24"/>
        </w:rPr>
        <w:tab/>
      </w:r>
    </w:p>
    <w:p w14:paraId="75DCA340" w14:textId="77777777" w:rsidR="008670A4" w:rsidRPr="0015101F" w:rsidRDefault="008670A4" w:rsidP="00C9025B">
      <w:pPr>
        <w:pStyle w:val="a3"/>
        <w:numPr>
          <w:ilvl w:val="0"/>
          <w:numId w:val="1"/>
        </w:numPr>
        <w:spacing w:beforeLines="50" w:before="180" w:line="500" w:lineRule="exact"/>
        <w:ind w:leftChars="0"/>
        <w:jc w:val="both"/>
        <w:rPr>
          <w:rFonts w:ascii="標楷體" w:eastAsia="標楷體" w:hAnsi="標楷體"/>
          <w:color w:val="000000"/>
          <w:sz w:val="28"/>
          <w:szCs w:val="28"/>
        </w:rPr>
      </w:pPr>
      <w:r w:rsidRPr="0015101F">
        <w:rPr>
          <w:rFonts w:ascii="標楷體" w:eastAsia="標楷體" w:hAnsi="標楷體" w:hint="eastAsia"/>
          <w:color w:val="000000"/>
          <w:sz w:val="28"/>
          <w:szCs w:val="28"/>
        </w:rPr>
        <w:t>須遵守技術協會議相關規定：</w:t>
      </w:r>
    </w:p>
    <w:p w14:paraId="2C6FCC35" w14:textId="77777777" w:rsidR="008670A4" w:rsidRPr="0015101F" w:rsidRDefault="008670A4" w:rsidP="00C9025B">
      <w:pPr>
        <w:pStyle w:val="a3"/>
        <w:spacing w:beforeLines="50" w:before="180" w:line="500" w:lineRule="exact"/>
        <w:ind w:leftChars="0" w:left="1080"/>
        <w:jc w:val="both"/>
        <w:rPr>
          <w:rFonts w:ascii="標楷體" w:eastAsia="標楷體" w:hAnsi="標楷體"/>
          <w:color w:val="000000"/>
          <w:sz w:val="24"/>
        </w:rPr>
      </w:pPr>
      <w:r w:rsidRPr="008670A4">
        <w:rPr>
          <w:rFonts w:ascii="標楷體" w:eastAsia="標楷體" w:hAnsi="標楷體" w:hint="eastAsia"/>
          <w:color w:val="000000"/>
          <w:sz w:val="24"/>
        </w:rPr>
        <w:t>1.</w:t>
      </w:r>
      <w:r w:rsidRPr="0015101F">
        <w:rPr>
          <w:rFonts w:ascii="標楷體" w:eastAsia="標楷體" w:hAnsi="標楷體" w:hint="eastAsia"/>
          <w:color w:val="000000"/>
          <w:sz w:val="24"/>
        </w:rPr>
        <w:t>本單位最遲應於活動進場前七天備齊演出需求及相關技術資料，主動至</w:t>
      </w:r>
      <w:proofErr w:type="gramStart"/>
      <w:r w:rsidRPr="0015101F">
        <w:rPr>
          <w:rFonts w:ascii="標楷體" w:eastAsia="標楷體" w:hAnsi="標楷體" w:hint="eastAsia"/>
          <w:color w:val="000000"/>
          <w:sz w:val="24"/>
        </w:rPr>
        <w:t>館方招開</w:t>
      </w:r>
      <w:proofErr w:type="gramEnd"/>
      <w:r w:rsidRPr="0015101F">
        <w:rPr>
          <w:rFonts w:ascii="標楷體" w:eastAsia="標楷體" w:hAnsi="標楷體" w:hint="eastAsia"/>
          <w:color w:val="000000"/>
          <w:sz w:val="24"/>
        </w:rPr>
        <w:t>技術協調會議。如因本單位未與</w:t>
      </w:r>
      <w:proofErr w:type="gramStart"/>
      <w:r w:rsidRPr="0015101F">
        <w:rPr>
          <w:rFonts w:ascii="標楷體" w:eastAsia="標楷體" w:hAnsi="標楷體" w:hint="eastAsia"/>
          <w:color w:val="000000"/>
          <w:sz w:val="24"/>
        </w:rPr>
        <w:t>館方招開</w:t>
      </w:r>
      <w:proofErr w:type="gramEnd"/>
      <w:r w:rsidRPr="0015101F">
        <w:rPr>
          <w:rFonts w:ascii="標楷體" w:eastAsia="標楷體" w:hAnsi="標楷體" w:hint="eastAsia"/>
          <w:color w:val="000000"/>
          <w:sz w:val="24"/>
        </w:rPr>
        <w:t>技術協調會議，或未經會議確認執行相關事宜，而導致裝台或節目執行所衍生出之瑕疵或損失，</w:t>
      </w:r>
      <w:proofErr w:type="gramStart"/>
      <w:r w:rsidRPr="0015101F">
        <w:rPr>
          <w:rFonts w:ascii="標楷體" w:eastAsia="標楷體" w:hAnsi="標楷體" w:hint="eastAsia"/>
          <w:color w:val="000000"/>
          <w:sz w:val="24"/>
        </w:rPr>
        <w:t>均由本</w:t>
      </w:r>
      <w:proofErr w:type="gramEnd"/>
      <w:r w:rsidRPr="0015101F">
        <w:rPr>
          <w:rFonts w:ascii="標楷體" w:eastAsia="標楷體" w:hAnsi="標楷體" w:hint="eastAsia"/>
          <w:color w:val="000000"/>
          <w:sz w:val="24"/>
        </w:rPr>
        <w:t>單位自行負責，如館方認為有影響公共安全</w:t>
      </w:r>
      <w:proofErr w:type="gramStart"/>
      <w:r w:rsidRPr="0015101F">
        <w:rPr>
          <w:rFonts w:ascii="標楷體" w:eastAsia="標楷體" w:hAnsi="標楷體" w:hint="eastAsia"/>
          <w:color w:val="000000"/>
          <w:sz w:val="24"/>
        </w:rPr>
        <w:t>之虞慮者</w:t>
      </w:r>
      <w:proofErr w:type="gramEnd"/>
      <w:r w:rsidRPr="0015101F">
        <w:rPr>
          <w:rFonts w:ascii="標楷體" w:eastAsia="標楷體" w:hAnsi="標楷體" w:hint="eastAsia"/>
          <w:color w:val="000000"/>
          <w:sz w:val="24"/>
        </w:rPr>
        <w:t>，館方得視情況停止其租用演出，</w:t>
      </w:r>
      <w:proofErr w:type="gramStart"/>
      <w:r w:rsidRPr="0015101F">
        <w:rPr>
          <w:rFonts w:ascii="標楷體" w:eastAsia="標楷體" w:hAnsi="標楷體" w:hint="eastAsia"/>
          <w:color w:val="000000"/>
          <w:sz w:val="24"/>
        </w:rPr>
        <w:t>所繳場租</w:t>
      </w:r>
      <w:proofErr w:type="gramEnd"/>
      <w:r w:rsidRPr="0015101F">
        <w:rPr>
          <w:rFonts w:ascii="標楷體" w:eastAsia="標楷體" w:hAnsi="標楷體" w:hint="eastAsia"/>
          <w:color w:val="000000"/>
          <w:sz w:val="24"/>
        </w:rPr>
        <w:t>費用及保證金亦不得請求退還。</w:t>
      </w:r>
    </w:p>
    <w:p w14:paraId="57F9CDC4" w14:textId="77777777" w:rsidR="008670A4" w:rsidRPr="0015101F" w:rsidRDefault="008670A4" w:rsidP="00C9025B">
      <w:pPr>
        <w:pStyle w:val="a3"/>
        <w:spacing w:beforeLines="50" w:before="180" w:line="500" w:lineRule="exact"/>
        <w:ind w:leftChars="0" w:left="1080"/>
        <w:jc w:val="both"/>
        <w:rPr>
          <w:rFonts w:ascii="標楷體" w:eastAsia="標楷體" w:hAnsi="標楷體"/>
          <w:color w:val="000000"/>
          <w:sz w:val="24"/>
        </w:rPr>
      </w:pPr>
      <w:r w:rsidRPr="0015101F">
        <w:rPr>
          <w:rFonts w:ascii="標楷體" w:eastAsia="標楷體" w:hAnsi="標楷體" w:hint="eastAsia"/>
          <w:color w:val="000000"/>
          <w:sz w:val="24"/>
        </w:rPr>
        <w:t>2.技術協調會參與人員：</w:t>
      </w:r>
      <w:proofErr w:type="gramStart"/>
      <w:r w:rsidRPr="0015101F">
        <w:rPr>
          <w:rFonts w:ascii="標楷體" w:eastAsia="標楷體" w:hAnsi="標楷體" w:hint="eastAsia"/>
          <w:color w:val="000000"/>
          <w:sz w:val="24"/>
        </w:rPr>
        <w:t>館方場租</w:t>
      </w:r>
      <w:proofErr w:type="gramEnd"/>
      <w:r w:rsidRPr="0015101F">
        <w:rPr>
          <w:rFonts w:ascii="標楷體" w:eastAsia="標楷體" w:hAnsi="標楷體" w:hint="eastAsia"/>
          <w:color w:val="000000"/>
          <w:sz w:val="24"/>
        </w:rPr>
        <w:t>承辦、技術、主辦單位前台、行政人員及協力廠商技術總負責人。</w:t>
      </w:r>
    </w:p>
    <w:p w14:paraId="2557C11B" w14:textId="77777777" w:rsidR="008670A4" w:rsidRPr="0015101F" w:rsidRDefault="008670A4" w:rsidP="00C9025B">
      <w:pPr>
        <w:pStyle w:val="a3"/>
        <w:spacing w:beforeLines="50" w:before="180" w:line="500" w:lineRule="exact"/>
        <w:ind w:leftChars="0" w:left="1080"/>
        <w:jc w:val="both"/>
        <w:rPr>
          <w:rFonts w:ascii="標楷體" w:eastAsia="標楷體" w:hAnsi="標楷體"/>
          <w:color w:val="000000"/>
          <w:sz w:val="24"/>
        </w:rPr>
      </w:pPr>
      <w:r w:rsidRPr="0015101F">
        <w:rPr>
          <w:rFonts w:ascii="標楷體" w:eastAsia="標楷體" w:hAnsi="標楷體" w:hint="eastAsia"/>
          <w:color w:val="000000"/>
          <w:sz w:val="24"/>
        </w:rPr>
        <w:t>3.本單位並應提供進場時所有流程時間表，包含裝台、</w:t>
      </w:r>
      <w:proofErr w:type="gramStart"/>
      <w:r w:rsidRPr="0015101F">
        <w:rPr>
          <w:rFonts w:ascii="標楷體" w:eastAsia="標楷體" w:hAnsi="標楷體" w:hint="eastAsia"/>
          <w:color w:val="000000"/>
          <w:sz w:val="24"/>
        </w:rPr>
        <w:t>演出及拆台</w:t>
      </w:r>
      <w:proofErr w:type="gramEnd"/>
      <w:r w:rsidRPr="0015101F">
        <w:rPr>
          <w:rFonts w:ascii="標楷體" w:eastAsia="標楷體" w:hAnsi="標楷體" w:hint="eastAsia"/>
          <w:color w:val="000000"/>
          <w:sz w:val="24"/>
        </w:rPr>
        <w:t>之流程與館方行政及技術人員，並做詳盡之解說，以讓館方人員有初步了解。</w:t>
      </w:r>
    </w:p>
    <w:p w14:paraId="3297E7AD" w14:textId="77777777" w:rsidR="008670A4" w:rsidRPr="0015101F" w:rsidRDefault="008670A4" w:rsidP="00C9025B">
      <w:pPr>
        <w:pStyle w:val="a3"/>
        <w:spacing w:beforeLines="50" w:before="180" w:line="500" w:lineRule="exact"/>
        <w:ind w:leftChars="0" w:left="1080"/>
        <w:jc w:val="both"/>
        <w:rPr>
          <w:rFonts w:ascii="標楷體" w:eastAsia="標楷體" w:hAnsi="標楷體"/>
          <w:color w:val="000000"/>
          <w:sz w:val="24"/>
        </w:rPr>
      </w:pPr>
      <w:r w:rsidRPr="0015101F">
        <w:rPr>
          <w:rFonts w:ascii="標楷體" w:eastAsia="標楷體" w:hAnsi="標楷體" w:hint="eastAsia"/>
          <w:color w:val="000000"/>
          <w:sz w:val="24"/>
        </w:rPr>
        <w:t>4.技術負責人需提供一份舞台、燈光、音響、視訊、攝影、特效及配電配置</w:t>
      </w:r>
      <w:proofErr w:type="gramStart"/>
      <w:r w:rsidRPr="0015101F">
        <w:rPr>
          <w:rFonts w:ascii="標楷體" w:eastAsia="標楷體" w:hAnsi="標楷體" w:hint="eastAsia"/>
          <w:color w:val="000000"/>
          <w:sz w:val="24"/>
        </w:rPr>
        <w:t>圖予館</w:t>
      </w:r>
      <w:proofErr w:type="gramEnd"/>
      <w:r w:rsidRPr="0015101F">
        <w:rPr>
          <w:rFonts w:ascii="標楷體" w:eastAsia="標楷體" w:hAnsi="標楷體" w:hint="eastAsia"/>
          <w:color w:val="000000"/>
          <w:sz w:val="24"/>
        </w:rPr>
        <w:t>方技術人員，並應針對此次活動之所有硬體技術與安全情況，及裝台技術順序，依設計圖做說明。</w:t>
      </w:r>
    </w:p>
    <w:p w14:paraId="089F9A8A" w14:textId="499EC3AF" w:rsidR="008670A4" w:rsidRPr="0015101F" w:rsidRDefault="008670A4" w:rsidP="00C9025B">
      <w:pPr>
        <w:pStyle w:val="a3"/>
        <w:spacing w:beforeLines="50" w:before="180" w:line="500" w:lineRule="exact"/>
        <w:ind w:leftChars="0" w:left="1080"/>
        <w:jc w:val="both"/>
        <w:rPr>
          <w:rFonts w:ascii="標楷體" w:eastAsia="標楷體" w:hAnsi="標楷體"/>
          <w:color w:val="000000"/>
          <w:sz w:val="24"/>
        </w:rPr>
      </w:pPr>
      <w:r w:rsidRPr="0015101F">
        <w:rPr>
          <w:rFonts w:ascii="標楷體" w:eastAsia="標楷體" w:hAnsi="標楷體" w:hint="eastAsia"/>
          <w:color w:val="000000"/>
          <w:sz w:val="24"/>
        </w:rPr>
        <w:lastRenderedPageBreak/>
        <w:t>5.本單位之活動所產生之音量應符合噪音管制相關法令之規範，於活動進行時，分貝音量控制於77分貝內，瞬間高階音量控制於100分貝/2秒內，絕不製造噪音妨害附近居民之安寧，並遵守館方規定日間10點以前與夜間</w:t>
      </w:r>
      <w:r w:rsidR="00597503">
        <w:rPr>
          <w:rFonts w:ascii="標楷體" w:eastAsia="標楷體" w:hAnsi="標楷體" w:hint="eastAsia"/>
          <w:color w:val="000000"/>
          <w:sz w:val="24"/>
        </w:rPr>
        <w:t>8</w:t>
      </w:r>
      <w:r w:rsidRPr="0015101F">
        <w:rPr>
          <w:rFonts w:ascii="標楷體" w:eastAsia="標楷體" w:hAnsi="標楷體" w:hint="eastAsia"/>
          <w:color w:val="000000"/>
          <w:sz w:val="24"/>
        </w:rPr>
        <w:t>點以後，皆不得使用擴音設備，如違反規定，館方將扣除全額保證金，並立即禁止本單位繼續一切活動進行，本單位絕無異議。</w:t>
      </w:r>
    </w:p>
    <w:p w14:paraId="6DF84692" w14:textId="77777777" w:rsidR="008670A4" w:rsidRPr="0015101F" w:rsidRDefault="008670A4" w:rsidP="00C9025B">
      <w:pPr>
        <w:pStyle w:val="a3"/>
        <w:spacing w:beforeLines="50" w:before="180" w:line="500" w:lineRule="exact"/>
        <w:ind w:leftChars="0" w:left="1080"/>
        <w:jc w:val="both"/>
        <w:rPr>
          <w:rFonts w:ascii="標楷體" w:eastAsia="標楷體" w:hAnsi="標楷體"/>
          <w:color w:val="000000"/>
          <w:sz w:val="28"/>
          <w:szCs w:val="28"/>
        </w:rPr>
      </w:pPr>
      <w:r w:rsidRPr="0015101F">
        <w:rPr>
          <w:rFonts w:ascii="標楷體" w:eastAsia="標楷體" w:hAnsi="標楷體" w:hint="eastAsia"/>
          <w:color w:val="000000"/>
          <w:sz w:val="24"/>
        </w:rPr>
        <w:t>6.喇叭音量須保持噪音管制範圍內(活動開始前須配合將音響音量定格)；測量播放音量超過規定或其他違規情形，經館方口頭勸導三次未立即配合改善，得立即禁止本單位繼續一切活動進行，將扣除全額保證金，如因而引發之一切責任及賠償事宜皆由本單位自行負責。</w:t>
      </w:r>
    </w:p>
    <w:p w14:paraId="68B82FD8" w14:textId="77777777" w:rsidR="008670A4" w:rsidRPr="0015101F" w:rsidRDefault="008670A4" w:rsidP="00C9025B">
      <w:pPr>
        <w:pStyle w:val="a3"/>
        <w:numPr>
          <w:ilvl w:val="0"/>
          <w:numId w:val="1"/>
        </w:numPr>
        <w:spacing w:beforeLines="50" w:before="180" w:line="500" w:lineRule="exact"/>
        <w:ind w:leftChars="0"/>
        <w:jc w:val="both"/>
        <w:rPr>
          <w:rFonts w:ascii="標楷體" w:eastAsia="標楷體" w:hAnsi="標楷體"/>
          <w:color w:val="000000"/>
          <w:sz w:val="28"/>
          <w:szCs w:val="28"/>
        </w:rPr>
      </w:pPr>
      <w:r w:rsidRPr="0015101F">
        <w:rPr>
          <w:rFonts w:ascii="標楷體" w:eastAsia="標楷體" w:hAnsi="標楷體" w:hint="eastAsia"/>
          <w:color w:val="000000"/>
          <w:sz w:val="28"/>
          <w:szCs w:val="28"/>
        </w:rPr>
        <w:t>本單位如欲於演出當中從事錄音、錄影、攝影等工作，應先照會館方。如有因此發生違反第三人著作權之行為時，本單位應自負一切責任。若因而導致館方遭受任何損害賠償請求時，本單位亦負責一切賠償與相關費用。</w:t>
      </w:r>
    </w:p>
    <w:p w14:paraId="7D106561" w14:textId="77777777" w:rsidR="008670A4" w:rsidRPr="0015101F" w:rsidRDefault="008670A4" w:rsidP="00C9025B">
      <w:pPr>
        <w:pStyle w:val="a3"/>
        <w:numPr>
          <w:ilvl w:val="0"/>
          <w:numId w:val="1"/>
        </w:numPr>
        <w:spacing w:beforeLines="50" w:before="180" w:line="500" w:lineRule="exact"/>
        <w:ind w:leftChars="0"/>
        <w:jc w:val="both"/>
        <w:rPr>
          <w:rFonts w:ascii="標楷體" w:eastAsia="標楷體" w:hAnsi="標楷體"/>
          <w:color w:val="000000"/>
          <w:sz w:val="28"/>
          <w:szCs w:val="28"/>
        </w:rPr>
      </w:pPr>
      <w:r w:rsidRPr="0015101F">
        <w:rPr>
          <w:rFonts w:ascii="標楷體" w:eastAsia="標楷體" w:hAnsi="標楷體" w:hint="eastAsia"/>
          <w:color w:val="000000"/>
          <w:sz w:val="28"/>
          <w:szCs w:val="28"/>
        </w:rPr>
        <w:t>本單位於使用場地時，館方有權錄音與錄影作為檔案資產，以供剪輯、檢索與研究之用，館方並得授權第三人非營利性之使用。</w:t>
      </w:r>
    </w:p>
    <w:p w14:paraId="790E3A5D" w14:textId="77777777" w:rsidR="008670A4" w:rsidRPr="0015101F" w:rsidRDefault="008670A4" w:rsidP="00C9025B">
      <w:pPr>
        <w:pStyle w:val="a3"/>
        <w:numPr>
          <w:ilvl w:val="0"/>
          <w:numId w:val="1"/>
        </w:numPr>
        <w:spacing w:beforeLines="50" w:before="180" w:line="500" w:lineRule="exact"/>
        <w:ind w:leftChars="0" w:left="907" w:hanging="907"/>
        <w:jc w:val="both"/>
        <w:rPr>
          <w:rFonts w:ascii="標楷體" w:eastAsia="標楷體" w:hAnsi="標楷體"/>
          <w:color w:val="000000"/>
          <w:sz w:val="28"/>
          <w:szCs w:val="28"/>
        </w:rPr>
      </w:pPr>
      <w:r w:rsidRPr="0015101F">
        <w:rPr>
          <w:rFonts w:ascii="標楷體" w:eastAsia="標楷體" w:hAnsi="標楷體" w:hint="eastAsia"/>
          <w:color w:val="000000"/>
          <w:sz w:val="28"/>
          <w:szCs w:val="28"/>
        </w:rPr>
        <w:t>前後台工作人員及演出人員貴重物品請自行隨身保管或派專人保管，遺失</w:t>
      </w:r>
      <w:proofErr w:type="gramStart"/>
      <w:r w:rsidRPr="0015101F">
        <w:rPr>
          <w:rFonts w:ascii="標楷體" w:eastAsia="標楷體" w:hAnsi="標楷體" w:hint="eastAsia"/>
          <w:color w:val="000000"/>
          <w:sz w:val="28"/>
          <w:szCs w:val="28"/>
        </w:rPr>
        <w:t>館方概不</w:t>
      </w:r>
      <w:proofErr w:type="gramEnd"/>
      <w:r w:rsidRPr="0015101F">
        <w:rPr>
          <w:rFonts w:ascii="標楷體" w:eastAsia="標楷體" w:hAnsi="標楷體" w:hint="eastAsia"/>
          <w:color w:val="000000"/>
          <w:sz w:val="28"/>
          <w:szCs w:val="28"/>
        </w:rPr>
        <w:t>負責。</w:t>
      </w:r>
    </w:p>
    <w:p w14:paraId="31E1F301" w14:textId="77777777" w:rsidR="008670A4" w:rsidRPr="0015101F" w:rsidRDefault="008670A4" w:rsidP="00C9025B">
      <w:pPr>
        <w:pStyle w:val="a3"/>
        <w:numPr>
          <w:ilvl w:val="0"/>
          <w:numId w:val="1"/>
        </w:numPr>
        <w:spacing w:beforeLines="50" w:before="180" w:line="500" w:lineRule="exact"/>
        <w:ind w:leftChars="0" w:left="907" w:hanging="907"/>
        <w:jc w:val="both"/>
        <w:rPr>
          <w:rFonts w:ascii="標楷體" w:eastAsia="標楷體" w:hAnsi="標楷體"/>
          <w:color w:val="000000"/>
          <w:sz w:val="28"/>
          <w:szCs w:val="28"/>
        </w:rPr>
      </w:pPr>
      <w:r w:rsidRPr="0015101F">
        <w:rPr>
          <w:rFonts w:ascii="標楷體" w:eastAsia="標楷體" w:hAnsi="標楷體" w:hint="eastAsia"/>
          <w:color w:val="000000"/>
          <w:sz w:val="28"/>
          <w:szCs w:val="28"/>
        </w:rPr>
        <w:t>場地及租借器材如有損壞，由本單位負責照價賠償，維修費用於保證金扣除，不足部分七個工作天內補足。</w:t>
      </w:r>
    </w:p>
    <w:p w14:paraId="44343286" w14:textId="77777777" w:rsidR="008670A4" w:rsidRPr="0015101F" w:rsidRDefault="008670A4" w:rsidP="00C9025B">
      <w:pPr>
        <w:pStyle w:val="a3"/>
        <w:numPr>
          <w:ilvl w:val="0"/>
          <w:numId w:val="1"/>
        </w:numPr>
        <w:spacing w:beforeLines="50" w:before="180" w:line="500" w:lineRule="exact"/>
        <w:ind w:leftChars="0" w:left="907" w:hanging="907"/>
        <w:jc w:val="both"/>
        <w:rPr>
          <w:rFonts w:ascii="標楷體" w:eastAsia="標楷體" w:hAnsi="標楷體"/>
          <w:color w:val="000000"/>
          <w:sz w:val="28"/>
          <w:szCs w:val="28"/>
        </w:rPr>
      </w:pPr>
      <w:r w:rsidRPr="0015101F">
        <w:rPr>
          <w:rFonts w:ascii="標楷體" w:eastAsia="標楷體" w:hAnsi="標楷體" w:hint="eastAsia"/>
          <w:color w:val="000000"/>
          <w:sz w:val="28"/>
          <w:szCs w:val="28"/>
        </w:rPr>
        <w:t>須遵守施工安全管理規範</w:t>
      </w:r>
    </w:p>
    <w:p w14:paraId="21830B42" w14:textId="77777777" w:rsidR="008670A4" w:rsidRPr="0015101F" w:rsidRDefault="008670A4" w:rsidP="00C9025B">
      <w:pPr>
        <w:pStyle w:val="a3"/>
        <w:spacing w:beforeLines="50" w:before="180" w:line="500" w:lineRule="exact"/>
        <w:ind w:leftChars="0" w:left="1080"/>
        <w:jc w:val="both"/>
        <w:rPr>
          <w:rFonts w:ascii="標楷體" w:eastAsia="標楷體" w:hAnsi="標楷體"/>
          <w:color w:val="000000"/>
          <w:sz w:val="24"/>
        </w:rPr>
      </w:pPr>
      <w:r w:rsidRPr="0015101F">
        <w:rPr>
          <w:rFonts w:ascii="標楷體" w:eastAsia="標楷體" w:hAnsi="標楷體" w:hint="eastAsia"/>
          <w:color w:val="000000"/>
          <w:sz w:val="24"/>
        </w:rPr>
        <w:t>1.於北廣場裝拆台之工作人員請穿戴安全帽、防滑手套，於高空作業時須穿戴半截式安全帶或</w:t>
      </w:r>
      <w:proofErr w:type="gramStart"/>
      <w:r w:rsidRPr="0015101F">
        <w:rPr>
          <w:rFonts w:ascii="標楷體" w:eastAsia="標楷體" w:hAnsi="標楷體" w:hint="eastAsia"/>
          <w:color w:val="000000"/>
          <w:sz w:val="24"/>
        </w:rPr>
        <w:t>安全扣環並</w:t>
      </w:r>
      <w:proofErr w:type="gramEnd"/>
      <w:r w:rsidRPr="0015101F">
        <w:rPr>
          <w:rFonts w:ascii="標楷體" w:eastAsia="標楷體" w:hAnsi="標楷體" w:hint="eastAsia"/>
          <w:color w:val="000000"/>
          <w:sz w:val="24"/>
        </w:rPr>
        <w:t>要有</w:t>
      </w:r>
      <w:proofErr w:type="gramStart"/>
      <w:r w:rsidRPr="0015101F">
        <w:rPr>
          <w:rFonts w:ascii="標楷體" w:eastAsia="標楷體" w:hAnsi="標楷體" w:hint="eastAsia"/>
          <w:color w:val="000000"/>
          <w:sz w:val="24"/>
        </w:rPr>
        <w:t>安全母</w:t>
      </w:r>
      <w:proofErr w:type="gramEnd"/>
      <w:r w:rsidRPr="0015101F">
        <w:rPr>
          <w:rFonts w:ascii="標楷體" w:eastAsia="標楷體" w:hAnsi="標楷體" w:hint="eastAsia"/>
          <w:color w:val="000000"/>
          <w:sz w:val="24"/>
        </w:rPr>
        <w:t>索及做好工作人員安全防護工作。</w:t>
      </w:r>
    </w:p>
    <w:p w14:paraId="3B53AEE1" w14:textId="77777777" w:rsidR="008670A4" w:rsidRPr="0015101F" w:rsidRDefault="008670A4" w:rsidP="00C9025B">
      <w:pPr>
        <w:pStyle w:val="a3"/>
        <w:spacing w:beforeLines="50" w:before="180" w:line="500" w:lineRule="exact"/>
        <w:ind w:leftChars="0" w:left="1080"/>
        <w:jc w:val="both"/>
        <w:rPr>
          <w:rFonts w:ascii="標楷體" w:eastAsia="標楷體" w:hAnsi="標楷體"/>
          <w:color w:val="000000"/>
          <w:sz w:val="24"/>
        </w:rPr>
      </w:pPr>
      <w:r w:rsidRPr="0015101F">
        <w:rPr>
          <w:rFonts w:ascii="標楷體" w:eastAsia="標楷體" w:hAnsi="標楷體" w:hint="eastAsia"/>
          <w:color w:val="000000"/>
          <w:sz w:val="24"/>
        </w:rPr>
        <w:t>2.本單位之合作電力技術廠商活動現場負責人</w:t>
      </w:r>
      <w:proofErr w:type="gramStart"/>
      <w:r w:rsidRPr="0015101F">
        <w:rPr>
          <w:rFonts w:ascii="標楷體" w:eastAsia="標楷體" w:hAnsi="標楷體" w:hint="eastAsia"/>
          <w:color w:val="000000"/>
          <w:sz w:val="24"/>
        </w:rPr>
        <w:t>需執乙</w:t>
      </w:r>
      <w:proofErr w:type="gramEnd"/>
      <w:r w:rsidRPr="0015101F">
        <w:rPr>
          <w:rFonts w:ascii="標楷體" w:eastAsia="標楷體" w:hAnsi="標楷體" w:hint="eastAsia"/>
          <w:color w:val="000000"/>
          <w:sz w:val="24"/>
        </w:rPr>
        <w:t>級電</w:t>
      </w:r>
      <w:proofErr w:type="gramStart"/>
      <w:r w:rsidRPr="0015101F">
        <w:rPr>
          <w:rFonts w:ascii="標楷體" w:eastAsia="標楷體" w:hAnsi="標楷體" w:hint="eastAsia"/>
          <w:color w:val="000000"/>
          <w:sz w:val="24"/>
        </w:rPr>
        <w:t>匠</w:t>
      </w:r>
      <w:proofErr w:type="gramEnd"/>
      <w:r w:rsidRPr="0015101F">
        <w:rPr>
          <w:rFonts w:ascii="標楷體" w:eastAsia="標楷體" w:hAnsi="標楷體" w:hint="eastAsia"/>
          <w:color w:val="000000"/>
          <w:sz w:val="24"/>
        </w:rPr>
        <w:t>執照，及負責一切電力相關工作。</w:t>
      </w:r>
    </w:p>
    <w:p w14:paraId="1468C7A8" w14:textId="77777777" w:rsidR="008670A4" w:rsidRPr="0015101F" w:rsidRDefault="008670A4" w:rsidP="00C9025B">
      <w:pPr>
        <w:pStyle w:val="a3"/>
        <w:spacing w:beforeLines="50" w:before="180" w:line="500" w:lineRule="exact"/>
        <w:ind w:leftChars="0" w:left="1080"/>
        <w:jc w:val="both"/>
        <w:rPr>
          <w:rFonts w:ascii="標楷體" w:eastAsia="標楷體" w:hAnsi="標楷體"/>
          <w:color w:val="000000"/>
          <w:sz w:val="24"/>
        </w:rPr>
      </w:pPr>
      <w:r w:rsidRPr="0015101F">
        <w:rPr>
          <w:rFonts w:ascii="標楷體" w:eastAsia="標楷體" w:hAnsi="標楷體" w:hint="eastAsia"/>
          <w:color w:val="000000"/>
          <w:sz w:val="24"/>
        </w:rPr>
        <w:t>3.若有移動式平台，其四角滑輪需有煞車設備，平台上不可再放置小平台或樓梯。</w:t>
      </w:r>
    </w:p>
    <w:p w14:paraId="12C02A50" w14:textId="77777777" w:rsidR="008670A4" w:rsidRPr="0015101F" w:rsidRDefault="008670A4" w:rsidP="00C9025B">
      <w:pPr>
        <w:pStyle w:val="a3"/>
        <w:spacing w:beforeLines="50" w:before="180" w:line="500" w:lineRule="exact"/>
        <w:ind w:leftChars="0" w:left="1080"/>
        <w:jc w:val="both"/>
        <w:rPr>
          <w:rFonts w:ascii="標楷體" w:eastAsia="標楷體" w:hAnsi="標楷體"/>
          <w:color w:val="000000"/>
          <w:sz w:val="24"/>
        </w:rPr>
      </w:pPr>
      <w:r w:rsidRPr="0015101F">
        <w:rPr>
          <w:rFonts w:ascii="標楷體" w:eastAsia="標楷體" w:hAnsi="標楷體" w:hint="eastAsia"/>
          <w:color w:val="000000"/>
          <w:sz w:val="24"/>
        </w:rPr>
        <w:lastRenderedPageBreak/>
        <w:t>4.移動式平台移動時，平台上不得有人，應注意而未注意安全問題而導致意外危險發生或致使館方設備毀壞，一切責任認及賠償事宜皆由本單位自行負責。</w:t>
      </w:r>
    </w:p>
    <w:p w14:paraId="7123EDF7" w14:textId="77777777" w:rsidR="008670A4" w:rsidRPr="0015101F" w:rsidRDefault="008670A4" w:rsidP="00C9025B">
      <w:pPr>
        <w:pStyle w:val="a3"/>
        <w:spacing w:beforeLines="50" w:before="180" w:line="500" w:lineRule="exact"/>
        <w:ind w:leftChars="0" w:left="1080"/>
        <w:jc w:val="both"/>
        <w:rPr>
          <w:rFonts w:ascii="標楷體" w:eastAsia="標楷體" w:hAnsi="標楷體"/>
          <w:color w:val="000000"/>
          <w:sz w:val="24"/>
        </w:rPr>
      </w:pPr>
      <w:r w:rsidRPr="0015101F">
        <w:rPr>
          <w:rFonts w:ascii="標楷體" w:eastAsia="標楷體" w:hAnsi="標楷體" w:hint="eastAsia"/>
          <w:color w:val="000000"/>
          <w:sz w:val="24"/>
        </w:rPr>
        <w:t>5.於高空作業時所有器材及工具須加鏈條或繩索連結，以防止器材及工具掉落。</w:t>
      </w:r>
    </w:p>
    <w:p w14:paraId="0A6D11B2" w14:textId="77777777" w:rsidR="008670A4" w:rsidRPr="0015101F" w:rsidRDefault="008670A4" w:rsidP="00C9025B">
      <w:pPr>
        <w:pStyle w:val="a3"/>
        <w:spacing w:beforeLines="50" w:before="180" w:line="500" w:lineRule="exact"/>
        <w:ind w:leftChars="0" w:left="1080"/>
        <w:jc w:val="both"/>
        <w:rPr>
          <w:rFonts w:ascii="標楷體" w:eastAsia="標楷體" w:hAnsi="標楷體"/>
          <w:color w:val="000000"/>
          <w:sz w:val="24"/>
        </w:rPr>
      </w:pPr>
      <w:r w:rsidRPr="0015101F">
        <w:rPr>
          <w:rFonts w:ascii="標楷體" w:eastAsia="標楷體" w:hAnsi="標楷體" w:hint="eastAsia"/>
          <w:color w:val="000000"/>
          <w:sz w:val="24"/>
        </w:rPr>
        <w:t>6.凡具危險性或有妨礙通道暢通及與公共安全有關之架設物品，館方得隨時要求本單位移除，否則館方將逕行移除，因此所產生之費用由保證金內扣除。保證金不足者，由本單位於七個工作天內補足。</w:t>
      </w:r>
    </w:p>
    <w:p w14:paraId="154CA1F9" w14:textId="77777777" w:rsidR="008670A4" w:rsidRPr="0015101F" w:rsidRDefault="008670A4" w:rsidP="00C9025B">
      <w:pPr>
        <w:pStyle w:val="a3"/>
        <w:numPr>
          <w:ilvl w:val="0"/>
          <w:numId w:val="1"/>
        </w:numPr>
        <w:spacing w:beforeLines="50" w:before="180" w:line="500" w:lineRule="exact"/>
        <w:ind w:leftChars="0" w:left="907" w:hanging="907"/>
        <w:jc w:val="both"/>
        <w:rPr>
          <w:rFonts w:ascii="標楷體" w:eastAsia="標楷體" w:hAnsi="標楷體"/>
          <w:color w:val="000000"/>
          <w:sz w:val="28"/>
          <w:szCs w:val="28"/>
        </w:rPr>
      </w:pPr>
      <w:r w:rsidRPr="0015101F">
        <w:rPr>
          <w:rFonts w:ascii="標楷體" w:eastAsia="標楷體" w:hAnsi="標楷體" w:hint="eastAsia"/>
          <w:color w:val="000000"/>
          <w:sz w:val="28"/>
          <w:szCs w:val="28"/>
        </w:rPr>
        <w:t>保證活動執行暨參與人員均遵守中華民國法令規定，如不得使用違禁藥品、酒精濃度5%以上酒類…等；本單位於使用期間須依循戶外活動舉辦之相關法令規定及館方之相關規定，且應有周密之安全維護措施，如有發生群眾衝突、鬥毆事件或其他違反法令之情事，應由本單位負一切法律責任。</w:t>
      </w:r>
    </w:p>
    <w:p w14:paraId="37EE8BCC" w14:textId="77777777" w:rsidR="008670A4" w:rsidRPr="0015101F" w:rsidRDefault="008670A4" w:rsidP="00C9025B">
      <w:pPr>
        <w:pStyle w:val="a3"/>
        <w:numPr>
          <w:ilvl w:val="0"/>
          <w:numId w:val="1"/>
        </w:numPr>
        <w:spacing w:beforeLines="50" w:before="180" w:line="500" w:lineRule="exact"/>
        <w:ind w:leftChars="0" w:left="907" w:hanging="907"/>
        <w:jc w:val="both"/>
        <w:rPr>
          <w:rFonts w:ascii="標楷體" w:eastAsia="標楷體" w:hAnsi="標楷體"/>
          <w:color w:val="000000"/>
          <w:sz w:val="28"/>
          <w:szCs w:val="28"/>
        </w:rPr>
      </w:pPr>
      <w:r w:rsidRPr="0015101F">
        <w:rPr>
          <w:rFonts w:ascii="標楷體" w:eastAsia="標楷體" w:hAnsi="標楷體" w:hint="eastAsia"/>
          <w:color w:val="000000"/>
          <w:sz w:val="28"/>
          <w:szCs w:val="28"/>
        </w:rPr>
        <w:t>為遵守公園管理自治條例，同意園區內嚴禁煙火，並遵守館內及建築物戶外十公尺內無法用火之安全規範。</w:t>
      </w:r>
    </w:p>
    <w:p w14:paraId="5575EFBE" w14:textId="77777777" w:rsidR="008670A4" w:rsidRPr="0015101F" w:rsidRDefault="008670A4" w:rsidP="00C9025B">
      <w:pPr>
        <w:pStyle w:val="a3"/>
        <w:numPr>
          <w:ilvl w:val="0"/>
          <w:numId w:val="1"/>
        </w:numPr>
        <w:spacing w:beforeLines="50" w:before="180" w:line="500" w:lineRule="exact"/>
        <w:ind w:leftChars="0" w:left="907" w:hanging="907"/>
        <w:jc w:val="both"/>
        <w:rPr>
          <w:rFonts w:ascii="標楷體" w:eastAsia="標楷體" w:hAnsi="標楷體"/>
          <w:color w:val="000000"/>
          <w:sz w:val="28"/>
          <w:szCs w:val="28"/>
        </w:rPr>
      </w:pPr>
      <w:r w:rsidRPr="0015101F">
        <w:rPr>
          <w:rFonts w:ascii="標楷體" w:eastAsia="標楷體" w:hAnsi="標楷體" w:hint="eastAsia"/>
          <w:color w:val="000000"/>
          <w:sz w:val="28"/>
          <w:szCs w:val="28"/>
        </w:rPr>
        <w:t>西門紅樓與臺北市電影主題公園為台北的文化創意產業發展中心及國際文化觀光平台，為維護館方作為『市集平台』與『活力創意』之形象，將遵行以下規範：</w:t>
      </w:r>
    </w:p>
    <w:p w14:paraId="287B35AD" w14:textId="77777777" w:rsidR="008670A4" w:rsidRPr="0015101F" w:rsidRDefault="008670A4" w:rsidP="00C9025B">
      <w:pPr>
        <w:pStyle w:val="a3"/>
        <w:spacing w:beforeLines="50" w:before="180"/>
        <w:ind w:leftChars="0" w:left="1080"/>
        <w:jc w:val="both"/>
        <w:rPr>
          <w:rFonts w:ascii="標楷體" w:eastAsia="標楷體" w:hAnsi="標楷體"/>
          <w:color w:val="000000"/>
          <w:sz w:val="24"/>
        </w:rPr>
      </w:pPr>
      <w:r w:rsidRPr="0015101F">
        <w:rPr>
          <w:rFonts w:ascii="標楷體" w:eastAsia="標楷體" w:hAnsi="標楷體" w:hint="eastAsia"/>
          <w:color w:val="000000"/>
          <w:sz w:val="24"/>
        </w:rPr>
        <w:t>1.場地使用（含活動內容及場地佈置）嚴禁作為選舉競選之用途。</w:t>
      </w:r>
    </w:p>
    <w:p w14:paraId="19C6E5AC" w14:textId="77777777" w:rsidR="008670A4" w:rsidRPr="0015101F" w:rsidRDefault="008670A4" w:rsidP="00C9025B">
      <w:pPr>
        <w:pStyle w:val="a3"/>
        <w:spacing w:beforeLines="50" w:before="180"/>
        <w:ind w:leftChars="0" w:left="1080"/>
        <w:jc w:val="both"/>
        <w:rPr>
          <w:rFonts w:ascii="標楷體" w:eastAsia="標楷體" w:hAnsi="標楷體"/>
          <w:color w:val="000000"/>
          <w:sz w:val="24"/>
        </w:rPr>
      </w:pPr>
      <w:r w:rsidRPr="0015101F">
        <w:rPr>
          <w:rFonts w:ascii="標楷體" w:eastAsia="標楷體" w:hAnsi="標楷體" w:hint="eastAsia"/>
          <w:color w:val="000000"/>
          <w:sz w:val="24"/>
        </w:rPr>
        <w:t>2.選舉相</w:t>
      </w:r>
      <w:proofErr w:type="gramStart"/>
      <w:r w:rsidRPr="0015101F">
        <w:rPr>
          <w:rFonts w:ascii="標楷體" w:eastAsia="標楷體" w:hAnsi="標楷體" w:hint="eastAsia"/>
          <w:color w:val="000000"/>
          <w:sz w:val="24"/>
        </w:rPr>
        <w:t>關之文宣物</w:t>
      </w:r>
      <w:proofErr w:type="gramEnd"/>
      <w:r w:rsidRPr="0015101F">
        <w:rPr>
          <w:rFonts w:ascii="標楷體" w:eastAsia="標楷體" w:hAnsi="標楷體" w:hint="eastAsia"/>
          <w:color w:val="000000"/>
          <w:sz w:val="24"/>
        </w:rPr>
        <w:t>，包含旗幟、海報、面紙、文具用品、扇子等用品，禁止出現於活動租借場地之範圍。</w:t>
      </w:r>
    </w:p>
    <w:p w14:paraId="7E65B752" w14:textId="77777777" w:rsidR="008670A4" w:rsidRPr="0015101F" w:rsidRDefault="008670A4" w:rsidP="00C9025B">
      <w:pPr>
        <w:pStyle w:val="a3"/>
        <w:spacing w:beforeLines="50" w:before="180"/>
        <w:ind w:leftChars="0" w:left="1080"/>
        <w:jc w:val="both"/>
        <w:rPr>
          <w:rFonts w:ascii="標楷體" w:eastAsia="標楷體" w:hAnsi="標楷體"/>
          <w:color w:val="000000"/>
          <w:sz w:val="24"/>
        </w:rPr>
      </w:pPr>
      <w:r w:rsidRPr="0015101F">
        <w:rPr>
          <w:rFonts w:ascii="標楷體" w:eastAsia="標楷體" w:hAnsi="標楷體" w:hint="eastAsia"/>
          <w:color w:val="000000"/>
          <w:sz w:val="24"/>
        </w:rPr>
        <w:t>3.活動內容嚴禁具有競選宣傳之意圖。</w:t>
      </w:r>
    </w:p>
    <w:p w14:paraId="1F36BBB4" w14:textId="77777777" w:rsidR="008670A4" w:rsidRPr="0015101F" w:rsidRDefault="008670A4" w:rsidP="00C9025B">
      <w:pPr>
        <w:pStyle w:val="a3"/>
        <w:spacing w:beforeLines="50" w:before="180"/>
        <w:ind w:leftChars="0" w:left="1080"/>
        <w:jc w:val="both"/>
        <w:rPr>
          <w:rFonts w:ascii="標楷體" w:eastAsia="標楷體" w:hAnsi="標楷體"/>
          <w:color w:val="000000"/>
          <w:sz w:val="24"/>
        </w:rPr>
      </w:pPr>
      <w:r w:rsidRPr="0015101F">
        <w:rPr>
          <w:rFonts w:ascii="標楷體" w:eastAsia="標楷體" w:hAnsi="標楷體" w:hint="eastAsia"/>
          <w:color w:val="000000"/>
          <w:sz w:val="24"/>
        </w:rPr>
        <w:t>4.與黨務相關之宣導事宜請勿包含於活動內容中。</w:t>
      </w:r>
    </w:p>
    <w:p w14:paraId="11CBA60F" w14:textId="77777777" w:rsidR="008670A4" w:rsidRPr="0015101F" w:rsidRDefault="008670A4" w:rsidP="00C9025B">
      <w:pPr>
        <w:pStyle w:val="a3"/>
        <w:spacing w:beforeLines="50" w:before="180"/>
        <w:ind w:leftChars="0" w:left="1080"/>
        <w:jc w:val="both"/>
        <w:rPr>
          <w:rFonts w:ascii="標楷體" w:eastAsia="標楷體" w:hAnsi="標楷體"/>
          <w:color w:val="000000"/>
          <w:sz w:val="24"/>
        </w:rPr>
      </w:pPr>
      <w:r w:rsidRPr="0015101F">
        <w:rPr>
          <w:rFonts w:ascii="標楷體" w:eastAsia="標楷體" w:hAnsi="標楷體" w:hint="eastAsia"/>
          <w:color w:val="000000"/>
          <w:sz w:val="24"/>
        </w:rPr>
        <w:t>5.如違反上述規定館方將扣除全額保證金，並立即禁止本單位繼續一切活動進行。</w:t>
      </w:r>
    </w:p>
    <w:p w14:paraId="4CAE53BB" w14:textId="77777777" w:rsidR="008670A4" w:rsidRPr="0015101F" w:rsidRDefault="008670A4" w:rsidP="00C9025B">
      <w:pPr>
        <w:pStyle w:val="a3"/>
        <w:numPr>
          <w:ilvl w:val="0"/>
          <w:numId w:val="1"/>
        </w:numPr>
        <w:spacing w:beforeLines="50" w:before="180" w:line="500" w:lineRule="exact"/>
        <w:ind w:leftChars="0" w:left="907" w:hanging="907"/>
        <w:jc w:val="both"/>
        <w:rPr>
          <w:rFonts w:ascii="標楷體" w:eastAsia="標楷體" w:hAnsi="標楷體"/>
          <w:color w:val="000000"/>
          <w:sz w:val="28"/>
          <w:szCs w:val="28"/>
        </w:rPr>
      </w:pPr>
      <w:r w:rsidRPr="0015101F">
        <w:rPr>
          <w:rFonts w:ascii="標楷體" w:eastAsia="標楷體" w:hAnsi="標楷體" w:hint="eastAsia"/>
          <w:color w:val="000000"/>
          <w:sz w:val="28"/>
          <w:szCs w:val="28"/>
        </w:rPr>
        <w:t>若進行販售票</w:t>
      </w:r>
      <w:proofErr w:type="gramStart"/>
      <w:r w:rsidRPr="0015101F">
        <w:rPr>
          <w:rFonts w:ascii="標楷體" w:eastAsia="標楷體" w:hAnsi="標楷體" w:hint="eastAsia"/>
          <w:color w:val="000000"/>
          <w:sz w:val="28"/>
          <w:szCs w:val="28"/>
        </w:rPr>
        <w:t>務</w:t>
      </w:r>
      <w:proofErr w:type="gramEnd"/>
      <w:r w:rsidRPr="0015101F">
        <w:rPr>
          <w:rFonts w:ascii="標楷體" w:eastAsia="標楷體" w:hAnsi="標楷體" w:hint="eastAsia"/>
          <w:color w:val="000000"/>
          <w:sz w:val="28"/>
          <w:szCs w:val="28"/>
        </w:rPr>
        <w:t>，應確實於演出前向所屬之稅捐稽徵處辦理登記、票</w:t>
      </w:r>
      <w:proofErr w:type="gramStart"/>
      <w:r w:rsidRPr="0015101F">
        <w:rPr>
          <w:rFonts w:ascii="標楷體" w:eastAsia="標楷體" w:hAnsi="標楷體" w:hint="eastAsia"/>
          <w:color w:val="000000"/>
          <w:sz w:val="28"/>
          <w:szCs w:val="28"/>
        </w:rPr>
        <w:t>券</w:t>
      </w:r>
      <w:proofErr w:type="gramEnd"/>
      <w:r w:rsidRPr="0015101F">
        <w:rPr>
          <w:rFonts w:ascii="標楷體" w:eastAsia="標楷體" w:hAnsi="標楷體" w:hint="eastAsia"/>
          <w:color w:val="000000"/>
          <w:sz w:val="28"/>
          <w:szCs w:val="28"/>
        </w:rPr>
        <w:t>驗印、納稅保證及娛樂稅</w:t>
      </w:r>
      <w:proofErr w:type="gramStart"/>
      <w:r w:rsidRPr="0015101F">
        <w:rPr>
          <w:rFonts w:ascii="標楷體" w:eastAsia="標楷體" w:hAnsi="標楷體" w:hint="eastAsia"/>
          <w:color w:val="000000"/>
          <w:sz w:val="28"/>
          <w:szCs w:val="28"/>
        </w:rPr>
        <w:t>徵免等手續</w:t>
      </w:r>
      <w:proofErr w:type="gramEnd"/>
      <w:r w:rsidRPr="0015101F">
        <w:rPr>
          <w:rFonts w:ascii="標楷體" w:eastAsia="標楷體" w:hAnsi="標楷體" w:hint="eastAsia"/>
          <w:color w:val="000000"/>
          <w:sz w:val="28"/>
          <w:szCs w:val="28"/>
        </w:rPr>
        <w:t>；並於演出結束後申報演出收入及繳銷剩餘票</w:t>
      </w:r>
      <w:proofErr w:type="gramStart"/>
      <w:r w:rsidRPr="0015101F">
        <w:rPr>
          <w:rFonts w:ascii="標楷體" w:eastAsia="標楷體" w:hAnsi="標楷體" w:hint="eastAsia"/>
          <w:color w:val="000000"/>
          <w:sz w:val="28"/>
          <w:szCs w:val="28"/>
        </w:rPr>
        <w:t>券</w:t>
      </w:r>
      <w:proofErr w:type="gramEnd"/>
      <w:r w:rsidRPr="0015101F">
        <w:rPr>
          <w:rFonts w:ascii="標楷體" w:eastAsia="標楷體" w:hAnsi="標楷體" w:hint="eastAsia"/>
          <w:color w:val="000000"/>
          <w:sz w:val="28"/>
          <w:szCs w:val="28"/>
        </w:rPr>
        <w:t>。</w:t>
      </w:r>
    </w:p>
    <w:p w14:paraId="56CF154F" w14:textId="77777777" w:rsidR="008670A4" w:rsidRPr="0015101F" w:rsidRDefault="008670A4" w:rsidP="00C9025B">
      <w:pPr>
        <w:pStyle w:val="a3"/>
        <w:numPr>
          <w:ilvl w:val="0"/>
          <w:numId w:val="1"/>
        </w:numPr>
        <w:spacing w:beforeLines="50" w:before="180" w:line="500" w:lineRule="exact"/>
        <w:ind w:leftChars="0" w:left="907" w:hanging="907"/>
        <w:jc w:val="both"/>
        <w:rPr>
          <w:rFonts w:ascii="標楷體" w:eastAsia="標楷體" w:hAnsi="標楷體"/>
          <w:color w:val="000000"/>
          <w:sz w:val="28"/>
          <w:szCs w:val="28"/>
        </w:rPr>
      </w:pPr>
      <w:r w:rsidRPr="0015101F">
        <w:rPr>
          <w:rFonts w:ascii="標楷體" w:eastAsia="標楷體" w:hAnsi="標楷體" w:hint="eastAsia"/>
          <w:color w:val="000000"/>
          <w:sz w:val="28"/>
          <w:szCs w:val="28"/>
        </w:rPr>
        <w:t>遵守館方租借場地規定，於活動前三日付清所有款項，若無法準時繳交，</w:t>
      </w:r>
      <w:r w:rsidRPr="0015101F">
        <w:rPr>
          <w:rFonts w:ascii="標楷體" w:eastAsia="標楷體" w:hAnsi="標楷體" w:hint="eastAsia"/>
          <w:color w:val="000000"/>
          <w:sz w:val="28"/>
          <w:szCs w:val="28"/>
        </w:rPr>
        <w:lastRenderedPageBreak/>
        <w:t>館方有權取消活動，所衍生出的一切責任由本單位負責。</w:t>
      </w:r>
    </w:p>
    <w:p w14:paraId="61715283" w14:textId="77777777" w:rsidR="008670A4" w:rsidRPr="0015101F" w:rsidRDefault="00000000" w:rsidP="008670A4">
      <w:pPr>
        <w:ind w:left="720"/>
        <w:rPr>
          <w:color w:val="000000"/>
        </w:rPr>
      </w:pPr>
      <w:r>
        <w:rPr>
          <w:rFonts w:ascii="標楷體" w:eastAsia="標楷體" w:hAnsi="標楷體"/>
          <w:noProof/>
          <w:color w:val="000000"/>
          <w:szCs w:val="24"/>
        </w:rPr>
        <w:pict w14:anchorId="36395386">
          <v:shapetype id="_x0000_t202" coordsize="21600,21600" o:spt="202" path="m,l,21600r21600,l21600,xe">
            <v:stroke joinstyle="miter"/>
            <v:path gradientshapeok="t" o:connecttype="rect"/>
          </v:shapetype>
          <v:shape id="文字方塊 2" o:spid="_x0000_s2050" type="#_x0000_t202" style="position:absolute;left:0;text-align:left;margin-left:399.3pt;margin-top:11.25pt;width:105.3pt;height:112.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">
            <v:textbox style="mso-next-textbox:#文字方塊 2">
              <w:txbxContent>
                <w:p w14:paraId="1E564433" w14:textId="77777777" w:rsidR="008670A4" w:rsidRPr="002766AD" w:rsidRDefault="008670A4" w:rsidP="008670A4">
                  <w:pPr>
                    <w:jc w:val="center"/>
                    <w:rPr>
                      <w:color w:val="808080"/>
                    </w:rPr>
                  </w:pPr>
                </w:p>
              </w:txbxContent>
            </v:textbox>
          </v:shape>
        </w:pict>
      </w:r>
    </w:p>
    <w:p w14:paraId="53774B1F" w14:textId="77777777" w:rsidR="008670A4" w:rsidRPr="0015101F" w:rsidRDefault="008670A4" w:rsidP="008670A4">
      <w:pPr>
        <w:spacing w:line="360" w:lineRule="auto"/>
        <w:ind w:leftChars="-118" w:hangingChars="118" w:hanging="283"/>
        <w:rPr>
          <w:rFonts w:ascii="標楷體" w:eastAsia="標楷體" w:hAnsi="標楷體"/>
          <w:color w:val="000000"/>
          <w:szCs w:val="24"/>
        </w:rPr>
      </w:pPr>
      <w:r w:rsidRPr="0015101F">
        <w:rPr>
          <w:rFonts w:ascii="標楷體" w:eastAsia="標楷體" w:hAnsi="標楷體" w:hint="eastAsia"/>
          <w:color w:val="000000"/>
          <w:szCs w:val="24"/>
        </w:rPr>
        <w:t>立 保 證 單 位：</w:t>
      </w:r>
    </w:p>
    <w:p w14:paraId="2289D4CE" w14:textId="77777777" w:rsidR="008670A4" w:rsidRPr="0015101F" w:rsidRDefault="00000000" w:rsidP="008670A4">
      <w:pPr>
        <w:spacing w:line="360" w:lineRule="auto"/>
        <w:ind w:leftChars="-118" w:hangingChars="118" w:hanging="283"/>
        <w:rPr>
          <w:rFonts w:ascii="標楷體" w:eastAsia="標楷體" w:hAnsi="標楷體"/>
          <w:color w:val="000000"/>
          <w:szCs w:val="24"/>
        </w:rPr>
      </w:pPr>
      <w:r>
        <w:rPr>
          <w:rFonts w:ascii="標楷體" w:eastAsia="標楷體" w:hAnsi="標楷體"/>
          <w:noProof/>
          <w:color w:val="000000"/>
          <w:szCs w:val="24"/>
        </w:rPr>
        <w:pict w14:anchorId="504600EA">
          <v:shape id="_x0000_s2051" type="#_x0000_t202" style="position:absolute;margin-left:335.55pt;margin-top:22.8pt;width:53.25pt;height:55.5pt;z-index:251661312">
            <v:textbox>
              <w:txbxContent>
                <w:p w14:paraId="344815D9" w14:textId="77777777" w:rsidR="008670A4" w:rsidRDefault="008670A4" w:rsidP="008670A4"/>
              </w:txbxContent>
            </v:textbox>
          </v:shape>
        </w:pict>
      </w:r>
      <w:r w:rsidR="008670A4" w:rsidRPr="0015101F">
        <w:rPr>
          <w:rFonts w:ascii="標楷體" w:eastAsia="標楷體" w:hAnsi="標楷體" w:hint="eastAsia"/>
          <w:color w:val="000000"/>
          <w:szCs w:val="24"/>
        </w:rPr>
        <w:t>活動承辦代表人：</w:t>
      </w:r>
    </w:p>
    <w:p w14:paraId="1CB5B5EF" w14:textId="77777777" w:rsidR="008670A4" w:rsidRPr="0015101F" w:rsidRDefault="008670A4" w:rsidP="008670A4">
      <w:pPr>
        <w:spacing w:line="360" w:lineRule="auto"/>
        <w:ind w:leftChars="-118" w:hangingChars="118" w:hanging="283"/>
        <w:rPr>
          <w:rFonts w:ascii="標楷體" w:eastAsia="標楷體" w:hAnsi="標楷體"/>
          <w:color w:val="000000"/>
          <w:szCs w:val="24"/>
        </w:rPr>
      </w:pPr>
      <w:r w:rsidRPr="0015101F">
        <w:rPr>
          <w:rFonts w:ascii="標楷體" w:eastAsia="標楷體" w:hAnsi="標楷體" w:hint="eastAsia"/>
          <w:color w:val="000000"/>
          <w:szCs w:val="24"/>
        </w:rPr>
        <w:t>身 分 證 字 號：</w:t>
      </w:r>
    </w:p>
    <w:p w14:paraId="0211562A" w14:textId="77777777" w:rsidR="008670A4" w:rsidRPr="0015101F" w:rsidRDefault="008670A4" w:rsidP="008670A4">
      <w:pPr>
        <w:spacing w:line="360" w:lineRule="auto"/>
        <w:ind w:leftChars="-118" w:hangingChars="118" w:hanging="283"/>
        <w:rPr>
          <w:rFonts w:ascii="標楷體" w:eastAsia="標楷體" w:hAnsi="標楷體"/>
          <w:color w:val="000000"/>
          <w:szCs w:val="24"/>
        </w:rPr>
      </w:pPr>
      <w:r w:rsidRPr="0015101F">
        <w:rPr>
          <w:rFonts w:ascii="標楷體" w:eastAsia="標楷體" w:hAnsi="標楷體" w:hint="eastAsia"/>
          <w:color w:val="000000"/>
          <w:szCs w:val="24"/>
        </w:rPr>
        <w:t>聯 絡 電 話：</w:t>
      </w:r>
    </w:p>
    <w:p w14:paraId="6E232F8B" w14:textId="77777777" w:rsidR="008670A4" w:rsidRPr="0015101F" w:rsidRDefault="00000000" w:rsidP="008670A4">
      <w:pPr>
        <w:spacing w:line="276" w:lineRule="auto"/>
        <w:ind w:leftChars="-118" w:left="-283"/>
        <w:rPr>
          <w:rFonts w:ascii="標楷體" w:eastAsia="標楷體" w:hAnsi="標楷體"/>
          <w:color w:val="000000"/>
          <w:szCs w:val="24"/>
        </w:rPr>
      </w:pPr>
      <w:r>
        <w:rPr>
          <w:rFonts w:ascii="標楷體" w:eastAsia="標楷體" w:hAnsi="標楷體"/>
          <w:noProof/>
          <w:color w:val="000000"/>
          <w:szCs w:val="24"/>
        </w:rPr>
        <w:pict w14:anchorId="289DE48E">
          <v:shape id="_x0000_s2052" type="#_x0000_t202" style="position:absolute;left:0;text-align:left;margin-left:317.55pt;margin-top:.45pt;width:187.05pt;height:23.25pt;z-index:251662336;visibility:visible;mso-width-relative:margin;mso-height-relative:margin" stroked="f">
            <v:textbox>
              <w:txbxContent>
                <w:p w14:paraId="22C3DCC8" w14:textId="77777777" w:rsidR="008670A4" w:rsidRPr="000527DA" w:rsidRDefault="008670A4" w:rsidP="008670A4">
                  <w:pPr>
                    <w:jc w:val="center"/>
                    <w:rPr>
                      <w:color w:val="000000"/>
                    </w:rPr>
                  </w:pPr>
                  <w:r w:rsidRPr="000527DA">
                    <w:rPr>
                      <w:rFonts w:ascii="標楷體" w:eastAsia="標楷體" w:hAnsi="標楷體" w:hint="eastAsia"/>
                      <w:color w:val="000000"/>
                      <w:szCs w:val="24"/>
                    </w:rPr>
                    <w:t>(</w:t>
                  </w:r>
                  <w:r w:rsidRPr="000527DA">
                    <w:rPr>
                      <w:rFonts w:ascii="標楷體" w:eastAsia="標楷體" w:hAnsi="標楷體" w:hint="eastAsia"/>
                      <w:color w:val="000000"/>
                      <w:szCs w:val="24"/>
                    </w:rPr>
                    <w:t>公司印鑑大</w:t>
                  </w:r>
                  <w:r>
                    <w:rPr>
                      <w:rFonts w:ascii="標楷體" w:eastAsia="標楷體" w:hAnsi="標楷體" w:hint="eastAsia"/>
                      <w:color w:val="000000"/>
                      <w:szCs w:val="24"/>
                    </w:rPr>
                    <w:t>、小</w:t>
                  </w:r>
                  <w:r w:rsidRPr="000527DA">
                    <w:rPr>
                      <w:rFonts w:ascii="標楷體" w:eastAsia="標楷體" w:hAnsi="標楷體" w:hint="eastAsia"/>
                      <w:color w:val="000000"/>
                      <w:szCs w:val="24"/>
                    </w:rPr>
                    <w:t>章</w:t>
                  </w:r>
                  <w:r>
                    <w:rPr>
                      <w:rFonts w:ascii="標楷體" w:eastAsia="標楷體" w:hAnsi="標楷體" w:hint="eastAsia"/>
                      <w:color w:val="000000"/>
                      <w:szCs w:val="24"/>
                    </w:rPr>
                    <w:t>用印處</w:t>
                  </w:r>
                  <w:r w:rsidRPr="000527DA">
                    <w:rPr>
                      <w:rFonts w:ascii="標楷體" w:eastAsia="標楷體" w:hAnsi="標楷體" w:hint="eastAsia"/>
                      <w:color w:val="000000"/>
                      <w:szCs w:val="24"/>
                    </w:rPr>
                    <w:t>)</w:t>
                  </w:r>
                </w:p>
              </w:txbxContent>
            </v:textbox>
          </v:shape>
        </w:pict>
      </w:r>
    </w:p>
    <w:p w14:paraId="56E3E0BB" w14:textId="77777777" w:rsidR="008670A4" w:rsidRPr="0015101F" w:rsidRDefault="008670A4" w:rsidP="008670A4">
      <w:pPr>
        <w:jc w:val="distribute"/>
        <w:rPr>
          <w:rFonts w:ascii="標楷體" w:eastAsia="標楷體" w:hAnsi="標楷體"/>
          <w:color w:val="000000"/>
          <w:sz w:val="27"/>
          <w:szCs w:val="27"/>
        </w:rPr>
      </w:pPr>
      <w:r w:rsidRPr="0015101F">
        <w:rPr>
          <w:rFonts w:ascii="標楷體" w:eastAsia="標楷體" w:hAnsi="標楷體" w:hint="eastAsia"/>
          <w:color w:val="000000"/>
          <w:sz w:val="27"/>
          <w:szCs w:val="27"/>
        </w:rPr>
        <w:t>中 華 民 國   年  月  日</w:t>
      </w:r>
    </w:p>
    <w:p w14:paraId="7F3152CD" w14:textId="77777777" w:rsidR="008670A4" w:rsidRDefault="008670A4" w:rsidP="008670A4">
      <w:pPr>
        <w:ind w:leftChars="-118" w:left="-283"/>
        <w:rPr>
          <w:rFonts w:ascii="標楷體" w:eastAsia="標楷體" w:hAnsi="標楷體"/>
          <w:color w:val="000000"/>
          <w:szCs w:val="24"/>
        </w:rPr>
      </w:pPr>
    </w:p>
    <w:p w14:paraId="22427FC1" w14:textId="77777777" w:rsidR="008670A4" w:rsidRDefault="008670A4" w:rsidP="008670A4">
      <w:pPr>
        <w:ind w:leftChars="-118" w:left="-283"/>
        <w:rPr>
          <w:rFonts w:ascii="標楷體" w:eastAsia="標楷體" w:hAnsi="標楷體"/>
          <w:color w:val="000000"/>
          <w:szCs w:val="24"/>
        </w:rPr>
      </w:pPr>
    </w:p>
    <w:p w14:paraId="6C2BDD90" w14:textId="77777777" w:rsidR="008670A4" w:rsidRDefault="008670A4" w:rsidP="008670A4">
      <w:pPr>
        <w:ind w:leftChars="-118" w:left="-283"/>
        <w:rPr>
          <w:rFonts w:ascii="標楷體" w:eastAsia="標楷體" w:hAnsi="標楷體"/>
          <w:color w:val="000000"/>
          <w:szCs w:val="24"/>
        </w:rPr>
      </w:pPr>
    </w:p>
    <w:p w14:paraId="69DFBDF8" w14:textId="77777777" w:rsidR="008670A4" w:rsidRDefault="008670A4" w:rsidP="008670A4">
      <w:pPr>
        <w:ind w:leftChars="-118" w:left="-283"/>
        <w:rPr>
          <w:rFonts w:ascii="標楷體" w:eastAsia="標楷體" w:hAnsi="標楷體"/>
          <w:color w:val="000000"/>
          <w:szCs w:val="24"/>
        </w:rPr>
      </w:pPr>
    </w:p>
    <w:p w14:paraId="4787B939" w14:textId="77777777" w:rsidR="008670A4" w:rsidRDefault="008670A4" w:rsidP="008670A4">
      <w:pPr>
        <w:ind w:leftChars="-118" w:left="-283"/>
        <w:rPr>
          <w:rFonts w:ascii="標楷體" w:eastAsia="標楷體" w:hAnsi="標楷體"/>
          <w:color w:val="000000"/>
          <w:szCs w:val="24"/>
        </w:rPr>
      </w:pPr>
    </w:p>
    <w:p w14:paraId="3CD9894A" w14:textId="77777777" w:rsidR="008670A4" w:rsidRDefault="008670A4" w:rsidP="008670A4">
      <w:pPr>
        <w:ind w:leftChars="-118" w:left="-283"/>
        <w:rPr>
          <w:rFonts w:ascii="標楷體" w:eastAsia="標楷體" w:hAnsi="標楷體"/>
          <w:color w:val="000000"/>
          <w:szCs w:val="24"/>
        </w:rPr>
      </w:pPr>
    </w:p>
    <w:p w14:paraId="00749D99" w14:textId="77777777" w:rsidR="008670A4" w:rsidRDefault="008670A4" w:rsidP="008670A4">
      <w:pPr>
        <w:ind w:leftChars="-118" w:left="-283"/>
        <w:rPr>
          <w:rFonts w:ascii="標楷體" w:eastAsia="標楷體" w:hAnsi="標楷體"/>
          <w:color w:val="000000"/>
          <w:szCs w:val="24"/>
        </w:rPr>
      </w:pPr>
    </w:p>
    <w:p w14:paraId="14CEB586" w14:textId="77777777" w:rsidR="008670A4" w:rsidRDefault="008670A4" w:rsidP="008670A4">
      <w:pPr>
        <w:ind w:leftChars="-118" w:left="-283"/>
        <w:rPr>
          <w:rFonts w:ascii="標楷體" w:eastAsia="標楷體" w:hAnsi="標楷體"/>
          <w:color w:val="000000"/>
          <w:szCs w:val="24"/>
        </w:rPr>
      </w:pPr>
    </w:p>
    <w:p w14:paraId="59169F56" w14:textId="77777777" w:rsidR="008670A4" w:rsidRDefault="008670A4" w:rsidP="008670A4">
      <w:pPr>
        <w:ind w:leftChars="-118" w:left="-283"/>
        <w:rPr>
          <w:rFonts w:ascii="標楷體" w:eastAsia="標楷體" w:hAnsi="標楷體"/>
          <w:color w:val="000000"/>
          <w:szCs w:val="24"/>
        </w:rPr>
      </w:pPr>
    </w:p>
    <w:p w14:paraId="53EB7A6C" w14:textId="77777777" w:rsidR="008670A4" w:rsidRDefault="008670A4" w:rsidP="008670A4">
      <w:pPr>
        <w:ind w:leftChars="-118" w:left="-283"/>
        <w:rPr>
          <w:rFonts w:ascii="標楷體" w:eastAsia="標楷體" w:hAnsi="標楷體"/>
          <w:color w:val="000000"/>
          <w:szCs w:val="24"/>
        </w:rPr>
      </w:pPr>
    </w:p>
    <w:p w14:paraId="0BC47108" w14:textId="77777777" w:rsidR="008670A4" w:rsidRDefault="008670A4" w:rsidP="008670A4">
      <w:pPr>
        <w:ind w:leftChars="-118" w:left="-283"/>
        <w:rPr>
          <w:rFonts w:ascii="標楷體" w:eastAsia="標楷體" w:hAnsi="標楷體"/>
          <w:color w:val="000000"/>
          <w:szCs w:val="24"/>
        </w:rPr>
      </w:pPr>
    </w:p>
    <w:p w14:paraId="0A30F3AF" w14:textId="77777777" w:rsidR="008670A4" w:rsidRDefault="008670A4" w:rsidP="008670A4">
      <w:pPr>
        <w:ind w:leftChars="-118" w:left="-283"/>
        <w:rPr>
          <w:rFonts w:ascii="標楷體" w:eastAsia="標楷體" w:hAnsi="標楷體"/>
          <w:color w:val="000000"/>
          <w:szCs w:val="24"/>
        </w:rPr>
      </w:pPr>
    </w:p>
    <w:p w14:paraId="130147C2" w14:textId="77777777" w:rsidR="008670A4" w:rsidRDefault="008670A4" w:rsidP="008670A4">
      <w:pPr>
        <w:ind w:leftChars="-118" w:left="-283"/>
        <w:rPr>
          <w:rFonts w:ascii="標楷體" w:eastAsia="標楷體" w:hAnsi="標楷體"/>
          <w:color w:val="000000"/>
          <w:szCs w:val="24"/>
        </w:rPr>
      </w:pPr>
    </w:p>
    <w:p w14:paraId="332AA662" w14:textId="77777777" w:rsidR="008670A4" w:rsidRDefault="008670A4" w:rsidP="008670A4">
      <w:pPr>
        <w:ind w:leftChars="-118" w:left="-283"/>
        <w:rPr>
          <w:rFonts w:ascii="標楷體" w:eastAsia="標楷體" w:hAnsi="標楷體"/>
          <w:color w:val="000000"/>
          <w:szCs w:val="24"/>
        </w:rPr>
      </w:pPr>
    </w:p>
    <w:p w14:paraId="063DCD54" w14:textId="77777777" w:rsidR="008670A4" w:rsidRDefault="008670A4" w:rsidP="008670A4">
      <w:pPr>
        <w:ind w:leftChars="-118" w:left="-283"/>
        <w:rPr>
          <w:rFonts w:ascii="標楷體" w:eastAsia="標楷體" w:hAnsi="標楷體"/>
          <w:color w:val="000000"/>
          <w:szCs w:val="24"/>
        </w:rPr>
      </w:pPr>
    </w:p>
    <w:p w14:paraId="0BFACD2F" w14:textId="77777777" w:rsidR="008670A4" w:rsidRDefault="008670A4" w:rsidP="008670A4">
      <w:pPr>
        <w:ind w:leftChars="-118" w:left="-283"/>
        <w:rPr>
          <w:rFonts w:ascii="標楷體" w:eastAsia="標楷體" w:hAnsi="標楷體"/>
          <w:color w:val="000000"/>
          <w:szCs w:val="24"/>
        </w:rPr>
      </w:pPr>
    </w:p>
    <w:p w14:paraId="2F9E4A5C" w14:textId="77777777" w:rsidR="00C9025B" w:rsidRDefault="00C9025B" w:rsidP="008670A4">
      <w:pPr>
        <w:ind w:leftChars="-118" w:left="-283"/>
        <w:rPr>
          <w:rFonts w:ascii="標楷體" w:eastAsia="標楷體" w:hAnsi="標楷體"/>
          <w:color w:val="000000"/>
          <w:szCs w:val="24"/>
        </w:rPr>
      </w:pPr>
    </w:p>
    <w:p w14:paraId="66976D6F" w14:textId="77777777" w:rsidR="008670A4" w:rsidRDefault="008670A4" w:rsidP="008670A4">
      <w:pPr>
        <w:ind w:leftChars="-118" w:left="-283"/>
        <w:rPr>
          <w:rFonts w:ascii="標楷體" w:eastAsia="標楷體" w:hAnsi="標楷體"/>
          <w:color w:val="000000"/>
          <w:szCs w:val="24"/>
        </w:rPr>
      </w:pPr>
    </w:p>
    <w:p w14:paraId="5A4E1623" w14:textId="77777777" w:rsidR="008670A4" w:rsidRDefault="008670A4" w:rsidP="008670A4">
      <w:pPr>
        <w:ind w:leftChars="-118" w:left="-283"/>
        <w:rPr>
          <w:rFonts w:ascii="標楷體" w:eastAsia="標楷體" w:hAnsi="標楷體"/>
          <w:color w:val="000000"/>
          <w:szCs w:val="24"/>
        </w:rPr>
      </w:pPr>
    </w:p>
    <w:p w14:paraId="00B41C41" w14:textId="77777777" w:rsidR="008670A4" w:rsidRDefault="008670A4" w:rsidP="008670A4">
      <w:pPr>
        <w:ind w:leftChars="-118" w:left="-283"/>
        <w:rPr>
          <w:rFonts w:ascii="標楷體" w:eastAsia="標楷體" w:hAnsi="標楷體"/>
          <w:color w:val="000000"/>
          <w:szCs w:val="24"/>
        </w:rPr>
      </w:pPr>
    </w:p>
    <w:p w14:paraId="18AC8D6F" w14:textId="77777777" w:rsidR="008670A4" w:rsidRDefault="008670A4" w:rsidP="008670A4">
      <w:pPr>
        <w:ind w:leftChars="-118" w:left="-283"/>
        <w:rPr>
          <w:rFonts w:ascii="標楷體" w:eastAsia="標楷體" w:hAnsi="標楷體"/>
          <w:color w:val="000000"/>
          <w:szCs w:val="24"/>
        </w:rPr>
      </w:pPr>
    </w:p>
    <w:p w14:paraId="2EBA880F" w14:textId="77777777" w:rsidR="008670A4" w:rsidRDefault="008670A4" w:rsidP="008670A4">
      <w:pPr>
        <w:ind w:leftChars="-118" w:left="-283"/>
        <w:rPr>
          <w:rFonts w:ascii="標楷體" w:eastAsia="標楷體" w:hAnsi="標楷體"/>
          <w:color w:val="000000"/>
          <w:szCs w:val="24"/>
        </w:rPr>
      </w:pPr>
    </w:p>
    <w:p w14:paraId="45027749" w14:textId="77777777" w:rsidR="008670A4" w:rsidRDefault="008670A4" w:rsidP="008670A4">
      <w:pPr>
        <w:ind w:leftChars="-118" w:left="-283"/>
        <w:rPr>
          <w:rFonts w:ascii="標楷體" w:eastAsia="標楷體" w:hAnsi="標楷體"/>
          <w:color w:val="000000"/>
          <w:szCs w:val="24"/>
        </w:rPr>
      </w:pPr>
    </w:p>
    <w:p w14:paraId="0AA706D3" w14:textId="77777777" w:rsidR="008670A4" w:rsidRDefault="008670A4" w:rsidP="008670A4">
      <w:pPr>
        <w:ind w:leftChars="-118" w:left="-283"/>
        <w:rPr>
          <w:rFonts w:ascii="標楷體" w:eastAsia="標楷體" w:hAnsi="標楷體"/>
          <w:color w:val="000000"/>
          <w:szCs w:val="24"/>
        </w:rPr>
      </w:pPr>
    </w:p>
    <w:p w14:paraId="44BD799C" w14:textId="77777777" w:rsidR="008670A4" w:rsidRDefault="008670A4" w:rsidP="008670A4">
      <w:pPr>
        <w:ind w:leftChars="-118" w:left="-283"/>
        <w:rPr>
          <w:rFonts w:ascii="標楷體" w:eastAsia="標楷體" w:hAnsi="標楷體"/>
          <w:color w:val="000000"/>
          <w:szCs w:val="24"/>
        </w:rPr>
      </w:pPr>
    </w:p>
    <w:p w14:paraId="33EF2EEA" w14:textId="77777777" w:rsidR="008670A4" w:rsidRDefault="008670A4" w:rsidP="008670A4">
      <w:pPr>
        <w:ind w:leftChars="-118" w:left="-283"/>
        <w:rPr>
          <w:rFonts w:ascii="標楷體" w:eastAsia="標楷體" w:hAnsi="標楷體"/>
          <w:color w:val="000000"/>
          <w:szCs w:val="24"/>
        </w:rPr>
      </w:pPr>
    </w:p>
    <w:p w14:paraId="79E7874B" w14:textId="77777777" w:rsidR="008670A4" w:rsidRPr="0015101F" w:rsidRDefault="008670A4" w:rsidP="008670A4">
      <w:pPr>
        <w:ind w:leftChars="-118" w:left="-283"/>
        <w:rPr>
          <w:rFonts w:ascii="標楷體" w:eastAsia="標楷體" w:hAnsi="標楷體"/>
          <w:color w:val="000000"/>
          <w:szCs w:val="24"/>
        </w:rPr>
      </w:pP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92"/>
        <w:gridCol w:w="3827"/>
        <w:gridCol w:w="621"/>
        <w:gridCol w:w="3348"/>
      </w:tblGrid>
      <w:tr w:rsidR="008670A4" w:rsidRPr="0015101F" w14:paraId="698DFF9C" w14:textId="77777777" w:rsidTr="00087F8E">
        <w:trPr>
          <w:trHeight w:val="551"/>
        </w:trPr>
        <w:tc>
          <w:tcPr>
            <w:tcW w:w="9322" w:type="dxa"/>
            <w:gridSpan w:val="5"/>
          </w:tcPr>
          <w:p w14:paraId="423E429B" w14:textId="77777777" w:rsidR="008670A4" w:rsidRPr="0015101F" w:rsidRDefault="008670A4" w:rsidP="00087F8E">
            <w:pPr>
              <w:spacing w:line="500" w:lineRule="exact"/>
              <w:jc w:val="center"/>
              <w:rPr>
                <w:rFonts w:ascii="標楷體" w:eastAsia="標楷體" w:hAnsi="標楷體"/>
                <w:color w:val="000000"/>
                <w:sz w:val="32"/>
                <w:szCs w:val="32"/>
              </w:rPr>
            </w:pPr>
            <w:r w:rsidRPr="0015101F">
              <w:rPr>
                <w:rFonts w:ascii="標楷體" w:eastAsia="標楷體" w:hAnsi="標楷體" w:hint="eastAsia"/>
                <w:b/>
                <w:color w:val="000000"/>
                <w:sz w:val="32"/>
                <w:szCs w:val="32"/>
              </w:rPr>
              <w:lastRenderedPageBreak/>
              <w:t>臺北市電影主題公園撤</w:t>
            </w:r>
            <w:proofErr w:type="gramStart"/>
            <w:r w:rsidRPr="0015101F">
              <w:rPr>
                <w:rFonts w:ascii="標楷體" w:eastAsia="標楷體" w:hAnsi="標楷體" w:hint="eastAsia"/>
                <w:b/>
                <w:color w:val="000000"/>
                <w:sz w:val="32"/>
                <w:szCs w:val="32"/>
              </w:rPr>
              <w:t>場點交表</w:t>
            </w:r>
            <w:proofErr w:type="gramEnd"/>
            <w:r w:rsidRPr="0015101F">
              <w:rPr>
                <w:rFonts w:ascii="標楷體" w:eastAsia="標楷體" w:hAnsi="標楷體" w:hint="eastAsia"/>
                <w:color w:val="000000"/>
                <w:szCs w:val="24"/>
              </w:rPr>
              <w:t>（本表於活動結束後核對填寫）</w:t>
            </w:r>
          </w:p>
        </w:tc>
      </w:tr>
      <w:tr w:rsidR="008670A4" w:rsidRPr="0015101F" w14:paraId="527E6B01" w14:textId="77777777" w:rsidTr="00087F8E">
        <w:trPr>
          <w:trHeight w:val="715"/>
        </w:trPr>
        <w:tc>
          <w:tcPr>
            <w:tcW w:w="9322" w:type="dxa"/>
            <w:gridSpan w:val="5"/>
          </w:tcPr>
          <w:p w14:paraId="0793F292" w14:textId="77777777" w:rsidR="008670A4" w:rsidRPr="0015101F" w:rsidRDefault="008670A4" w:rsidP="00087F8E">
            <w:pPr>
              <w:spacing w:line="400" w:lineRule="exact"/>
              <w:rPr>
                <w:rFonts w:ascii="標楷體" w:eastAsia="標楷體" w:hAnsi="標楷體"/>
                <w:color w:val="000000"/>
                <w:szCs w:val="24"/>
              </w:rPr>
            </w:pPr>
            <w:r w:rsidRPr="0015101F">
              <w:rPr>
                <w:rFonts w:ascii="標楷體" w:eastAsia="標楷體" w:hAnsi="標楷體" w:hint="eastAsia"/>
                <w:color w:val="000000"/>
                <w:szCs w:val="24"/>
              </w:rPr>
              <w:t>撤場日期：</w:t>
            </w:r>
            <w:r w:rsidRPr="0015101F">
              <w:rPr>
                <w:rFonts w:ascii="標楷體" w:eastAsia="標楷體" w:hAnsi="標楷體" w:hint="eastAsia"/>
                <w:color w:val="000000"/>
                <w:szCs w:val="24"/>
                <w:u w:val="single"/>
              </w:rPr>
              <w:t xml:space="preserve">      </w:t>
            </w:r>
            <w:r w:rsidRPr="0015101F">
              <w:rPr>
                <w:rFonts w:ascii="標楷體" w:eastAsia="標楷體" w:hAnsi="標楷體" w:hint="eastAsia"/>
                <w:color w:val="000000"/>
                <w:szCs w:val="24"/>
              </w:rPr>
              <w:t>年</w:t>
            </w:r>
            <w:r w:rsidRPr="0015101F">
              <w:rPr>
                <w:rFonts w:ascii="標楷體" w:eastAsia="標楷體" w:hAnsi="標楷體" w:hint="eastAsia"/>
                <w:color w:val="000000"/>
                <w:szCs w:val="24"/>
                <w:u w:val="single"/>
              </w:rPr>
              <w:t xml:space="preserve">    </w:t>
            </w:r>
            <w:r w:rsidRPr="0015101F">
              <w:rPr>
                <w:rFonts w:ascii="標楷體" w:eastAsia="標楷體" w:hAnsi="標楷體" w:hint="eastAsia"/>
                <w:color w:val="000000"/>
                <w:szCs w:val="24"/>
              </w:rPr>
              <w:t>月</w:t>
            </w:r>
            <w:r w:rsidRPr="0015101F">
              <w:rPr>
                <w:rFonts w:ascii="標楷體" w:eastAsia="標楷體" w:hAnsi="標楷體" w:hint="eastAsia"/>
                <w:color w:val="000000"/>
                <w:szCs w:val="24"/>
                <w:u w:val="single"/>
              </w:rPr>
              <w:t xml:space="preserve">    </w:t>
            </w:r>
            <w:r w:rsidRPr="0015101F">
              <w:rPr>
                <w:rFonts w:ascii="標楷體" w:eastAsia="標楷體" w:hAnsi="標楷體" w:hint="eastAsia"/>
                <w:color w:val="000000"/>
                <w:szCs w:val="24"/>
              </w:rPr>
              <w:t>日(   )      雙方點交時間：</w:t>
            </w:r>
            <w:r w:rsidRPr="0015101F">
              <w:rPr>
                <w:rFonts w:ascii="標楷體" w:eastAsia="標楷體" w:hAnsi="標楷體" w:hint="eastAsia"/>
                <w:color w:val="000000"/>
                <w:szCs w:val="24"/>
                <w:u w:val="single"/>
              </w:rPr>
              <w:t xml:space="preserve">      </w:t>
            </w:r>
            <w:r w:rsidRPr="0015101F">
              <w:rPr>
                <w:rFonts w:ascii="標楷體" w:eastAsia="標楷體" w:hAnsi="標楷體" w:hint="eastAsia"/>
                <w:color w:val="000000"/>
                <w:szCs w:val="24"/>
              </w:rPr>
              <w:t>時</w:t>
            </w:r>
            <w:r w:rsidRPr="0015101F">
              <w:rPr>
                <w:rFonts w:ascii="標楷體" w:eastAsia="標楷體" w:hAnsi="標楷體" w:hint="eastAsia"/>
                <w:color w:val="000000"/>
                <w:szCs w:val="24"/>
                <w:u w:val="single"/>
              </w:rPr>
              <w:t xml:space="preserve">      </w:t>
            </w:r>
            <w:r w:rsidRPr="0015101F">
              <w:rPr>
                <w:rFonts w:ascii="標楷體" w:eastAsia="標楷體" w:hAnsi="標楷體" w:hint="eastAsia"/>
                <w:color w:val="000000"/>
                <w:szCs w:val="24"/>
              </w:rPr>
              <w:t>分</w:t>
            </w:r>
          </w:p>
          <w:p w14:paraId="51CD77EC" w14:textId="77777777" w:rsidR="008670A4" w:rsidRPr="0015101F" w:rsidRDefault="008670A4" w:rsidP="00087F8E">
            <w:pPr>
              <w:spacing w:line="400" w:lineRule="exact"/>
              <w:rPr>
                <w:rFonts w:ascii="標楷體" w:eastAsia="標楷體" w:hAnsi="標楷體"/>
                <w:color w:val="000000"/>
                <w:sz w:val="28"/>
                <w:szCs w:val="28"/>
              </w:rPr>
            </w:pPr>
            <w:r w:rsidRPr="0015101F">
              <w:rPr>
                <w:rFonts w:ascii="標楷體" w:eastAsia="標楷體" w:hAnsi="標楷體" w:hint="eastAsia"/>
                <w:color w:val="000000"/>
                <w:szCs w:val="24"/>
              </w:rPr>
              <w:t>□於時間</w:t>
            </w:r>
            <w:proofErr w:type="gramStart"/>
            <w:r w:rsidRPr="0015101F">
              <w:rPr>
                <w:rFonts w:ascii="標楷體" w:eastAsia="標楷體" w:hAnsi="標楷體" w:hint="eastAsia"/>
                <w:color w:val="000000"/>
                <w:szCs w:val="24"/>
              </w:rPr>
              <w:t>內進撤場</w:t>
            </w:r>
            <w:proofErr w:type="gramEnd"/>
            <w:r w:rsidRPr="0015101F">
              <w:rPr>
                <w:rFonts w:ascii="標楷體" w:eastAsia="標楷體" w:hAnsi="標楷體" w:hint="eastAsia"/>
                <w:color w:val="000000"/>
                <w:szCs w:val="24"/>
              </w:rPr>
              <w:t>完成      □ 超時及逾時共</w:t>
            </w:r>
            <w:r w:rsidRPr="0015101F">
              <w:rPr>
                <w:rFonts w:ascii="標楷體" w:eastAsia="標楷體" w:hAnsi="標楷體" w:hint="eastAsia"/>
                <w:color w:val="000000"/>
                <w:szCs w:val="24"/>
                <w:u w:val="single"/>
              </w:rPr>
              <w:t xml:space="preserve">     </w:t>
            </w:r>
            <w:r w:rsidRPr="0015101F">
              <w:rPr>
                <w:rFonts w:ascii="標楷體" w:eastAsia="標楷體" w:hAnsi="標楷體" w:hint="eastAsia"/>
                <w:color w:val="000000"/>
                <w:szCs w:val="24"/>
              </w:rPr>
              <w:t>時，扣保證金</w:t>
            </w:r>
            <w:r w:rsidRPr="0015101F">
              <w:rPr>
                <w:rFonts w:ascii="標楷體" w:eastAsia="標楷體" w:hAnsi="標楷體" w:hint="eastAsia"/>
                <w:color w:val="000000"/>
                <w:szCs w:val="24"/>
                <w:u w:val="single"/>
              </w:rPr>
              <w:t xml:space="preserve">             </w:t>
            </w:r>
            <w:r w:rsidRPr="0015101F">
              <w:rPr>
                <w:rFonts w:ascii="標楷體" w:eastAsia="標楷體" w:hAnsi="標楷體" w:hint="eastAsia"/>
                <w:color w:val="000000"/>
                <w:szCs w:val="24"/>
              </w:rPr>
              <w:t>元整</w:t>
            </w:r>
            <w:r w:rsidRPr="0015101F">
              <w:rPr>
                <w:rFonts w:ascii="標楷體" w:eastAsia="標楷體" w:hAnsi="標楷體" w:hint="eastAsia"/>
                <w:color w:val="000000"/>
                <w:sz w:val="28"/>
                <w:szCs w:val="28"/>
              </w:rPr>
              <w:t xml:space="preserve">     </w:t>
            </w:r>
          </w:p>
        </w:tc>
      </w:tr>
      <w:tr w:rsidR="008670A4" w:rsidRPr="0015101F" w14:paraId="4E984256" w14:textId="77777777" w:rsidTr="00087F8E">
        <w:trPr>
          <w:trHeight w:val="481"/>
        </w:trPr>
        <w:tc>
          <w:tcPr>
            <w:tcW w:w="9322" w:type="dxa"/>
            <w:gridSpan w:val="5"/>
          </w:tcPr>
          <w:p w14:paraId="56DBF023" w14:textId="77777777" w:rsidR="008670A4" w:rsidRPr="0015101F" w:rsidRDefault="008670A4" w:rsidP="00087F8E">
            <w:pPr>
              <w:spacing w:line="500" w:lineRule="exact"/>
              <w:rPr>
                <w:rFonts w:ascii="標楷體" w:eastAsia="標楷體" w:hAnsi="標楷體"/>
                <w:b/>
                <w:color w:val="000000"/>
                <w:sz w:val="28"/>
                <w:szCs w:val="28"/>
              </w:rPr>
            </w:pPr>
            <w:r w:rsidRPr="0015101F">
              <w:rPr>
                <w:rFonts w:ascii="標楷體" w:eastAsia="標楷體" w:hAnsi="標楷體" w:hint="eastAsia"/>
                <w:b/>
                <w:color w:val="000000"/>
                <w:sz w:val="28"/>
                <w:szCs w:val="28"/>
              </w:rPr>
              <w:t>場地點交項目：</w:t>
            </w:r>
          </w:p>
        </w:tc>
      </w:tr>
      <w:tr w:rsidR="008670A4" w:rsidRPr="0015101F" w14:paraId="20140571" w14:textId="77777777" w:rsidTr="00087F8E">
        <w:tc>
          <w:tcPr>
            <w:tcW w:w="9322" w:type="dxa"/>
            <w:gridSpan w:val="5"/>
          </w:tcPr>
          <w:p w14:paraId="4235ABFE" w14:textId="77777777" w:rsidR="008670A4" w:rsidRPr="0015101F" w:rsidRDefault="008670A4" w:rsidP="00087F8E">
            <w:pPr>
              <w:rPr>
                <w:rFonts w:ascii="標楷體" w:eastAsia="標楷體" w:hAnsi="標楷體"/>
                <w:color w:val="000000"/>
                <w:szCs w:val="24"/>
              </w:rPr>
            </w:pPr>
            <w:r w:rsidRPr="0015101F">
              <w:rPr>
                <w:rFonts w:ascii="標楷體" w:eastAsia="標楷體" w:hAnsi="標楷體" w:hint="eastAsia"/>
                <w:b/>
                <w:color w:val="000000"/>
              </w:rPr>
              <w:t>1.場地清潔/復原</w:t>
            </w:r>
          </w:p>
        </w:tc>
      </w:tr>
      <w:tr w:rsidR="008670A4" w:rsidRPr="0015101F" w14:paraId="05B1314C" w14:textId="77777777" w:rsidTr="00087F8E">
        <w:tc>
          <w:tcPr>
            <w:tcW w:w="534" w:type="dxa"/>
          </w:tcPr>
          <w:p w14:paraId="3B21958B" w14:textId="77777777" w:rsidR="008670A4" w:rsidRPr="0015101F" w:rsidRDefault="008670A4" w:rsidP="00087F8E">
            <w:pPr>
              <w:rPr>
                <w:rFonts w:ascii="標楷體" w:eastAsia="標楷體" w:hAnsi="標楷體"/>
                <w:color w:val="000000"/>
                <w:szCs w:val="24"/>
              </w:rPr>
            </w:pPr>
          </w:p>
        </w:tc>
        <w:tc>
          <w:tcPr>
            <w:tcW w:w="5440" w:type="dxa"/>
            <w:gridSpan w:val="3"/>
          </w:tcPr>
          <w:p w14:paraId="1272D901" w14:textId="77777777" w:rsidR="008670A4" w:rsidRPr="0015101F" w:rsidRDefault="008670A4" w:rsidP="00087F8E">
            <w:pPr>
              <w:rPr>
                <w:rFonts w:ascii="標楷體" w:eastAsia="標楷體" w:hAnsi="標楷體"/>
                <w:color w:val="000000"/>
                <w:szCs w:val="24"/>
              </w:rPr>
            </w:pPr>
            <w:r w:rsidRPr="0015101F">
              <w:rPr>
                <w:rFonts w:ascii="標楷體" w:eastAsia="標楷體" w:hAnsi="標楷體" w:hint="eastAsia"/>
                <w:color w:val="000000"/>
                <w:szCs w:val="24"/>
              </w:rPr>
              <w:t>1-1</w:t>
            </w:r>
            <w:r w:rsidRPr="0015101F">
              <w:rPr>
                <w:rFonts w:ascii="標楷體" w:eastAsia="標楷體" w:hAnsi="標楷體" w:hint="eastAsia"/>
                <w:color w:val="000000"/>
              </w:rPr>
              <w:t>活動文宣品未清</w:t>
            </w:r>
          </w:p>
        </w:tc>
        <w:tc>
          <w:tcPr>
            <w:tcW w:w="3348" w:type="dxa"/>
            <w:vAlign w:val="center"/>
          </w:tcPr>
          <w:p w14:paraId="5AFBB73B" w14:textId="77777777" w:rsidR="008670A4" w:rsidRPr="0015101F" w:rsidRDefault="008670A4" w:rsidP="00087F8E">
            <w:pPr>
              <w:jc w:val="right"/>
              <w:rPr>
                <w:rFonts w:ascii="標楷體" w:eastAsia="標楷體" w:hAnsi="標楷體"/>
                <w:color w:val="000000"/>
              </w:rPr>
            </w:pPr>
            <w:r w:rsidRPr="0015101F">
              <w:rPr>
                <w:rFonts w:ascii="標楷體" w:eastAsia="標楷體" w:hAnsi="標楷體" w:hint="eastAsia"/>
                <w:color w:val="000000"/>
              </w:rPr>
              <w:t>3,000元</w:t>
            </w:r>
          </w:p>
        </w:tc>
      </w:tr>
      <w:tr w:rsidR="008670A4" w:rsidRPr="0015101F" w14:paraId="06A1FB93" w14:textId="77777777" w:rsidTr="00087F8E">
        <w:tc>
          <w:tcPr>
            <w:tcW w:w="534" w:type="dxa"/>
          </w:tcPr>
          <w:p w14:paraId="79BCE26F" w14:textId="77777777" w:rsidR="008670A4" w:rsidRPr="0015101F" w:rsidRDefault="008670A4" w:rsidP="00087F8E">
            <w:pPr>
              <w:rPr>
                <w:rFonts w:ascii="標楷體" w:eastAsia="標楷體" w:hAnsi="標楷體"/>
                <w:color w:val="000000"/>
                <w:szCs w:val="24"/>
              </w:rPr>
            </w:pPr>
          </w:p>
        </w:tc>
        <w:tc>
          <w:tcPr>
            <w:tcW w:w="5440" w:type="dxa"/>
            <w:gridSpan w:val="3"/>
          </w:tcPr>
          <w:p w14:paraId="5E47B482" w14:textId="77777777" w:rsidR="008670A4" w:rsidRPr="0015101F" w:rsidRDefault="008670A4" w:rsidP="00087F8E">
            <w:pPr>
              <w:rPr>
                <w:rFonts w:ascii="標楷體" w:eastAsia="標楷體" w:hAnsi="標楷體"/>
                <w:color w:val="000000"/>
                <w:szCs w:val="24"/>
              </w:rPr>
            </w:pPr>
            <w:r w:rsidRPr="0015101F">
              <w:rPr>
                <w:rFonts w:ascii="標楷體" w:eastAsia="標楷體" w:hAnsi="標楷體" w:hint="eastAsia"/>
                <w:color w:val="000000"/>
                <w:szCs w:val="24"/>
              </w:rPr>
              <w:t>1-2</w:t>
            </w:r>
            <w:r w:rsidRPr="0015101F">
              <w:rPr>
                <w:rFonts w:ascii="標楷體" w:eastAsia="標楷體" w:hAnsi="標楷體" w:hint="eastAsia"/>
                <w:color w:val="000000"/>
              </w:rPr>
              <w:t>垃圾未清</w:t>
            </w:r>
          </w:p>
        </w:tc>
        <w:tc>
          <w:tcPr>
            <w:tcW w:w="3348" w:type="dxa"/>
            <w:vAlign w:val="center"/>
          </w:tcPr>
          <w:p w14:paraId="7FE4C68D" w14:textId="77777777" w:rsidR="008670A4" w:rsidRPr="0015101F" w:rsidRDefault="008670A4" w:rsidP="00087F8E">
            <w:pPr>
              <w:jc w:val="right"/>
              <w:rPr>
                <w:rFonts w:ascii="標楷體" w:eastAsia="標楷體" w:hAnsi="標楷體"/>
                <w:color w:val="000000"/>
              </w:rPr>
            </w:pPr>
            <w:r w:rsidRPr="0015101F">
              <w:rPr>
                <w:rFonts w:ascii="標楷體" w:eastAsia="標楷體" w:hAnsi="標楷體" w:hint="eastAsia"/>
                <w:color w:val="000000"/>
              </w:rPr>
              <w:t>5,000元</w:t>
            </w:r>
          </w:p>
        </w:tc>
      </w:tr>
      <w:tr w:rsidR="008670A4" w:rsidRPr="0015101F" w14:paraId="4511714F" w14:textId="77777777" w:rsidTr="00087F8E">
        <w:tc>
          <w:tcPr>
            <w:tcW w:w="534" w:type="dxa"/>
          </w:tcPr>
          <w:p w14:paraId="0F3CDCB2" w14:textId="77777777" w:rsidR="008670A4" w:rsidRPr="0015101F" w:rsidRDefault="008670A4" w:rsidP="00087F8E">
            <w:pPr>
              <w:rPr>
                <w:rFonts w:ascii="標楷體" w:eastAsia="標楷體" w:hAnsi="標楷體"/>
                <w:color w:val="000000"/>
                <w:szCs w:val="24"/>
              </w:rPr>
            </w:pPr>
          </w:p>
        </w:tc>
        <w:tc>
          <w:tcPr>
            <w:tcW w:w="5440" w:type="dxa"/>
            <w:gridSpan w:val="3"/>
          </w:tcPr>
          <w:p w14:paraId="2CEB452C" w14:textId="77777777" w:rsidR="008670A4" w:rsidRPr="0015101F" w:rsidRDefault="008670A4" w:rsidP="00087F8E">
            <w:pPr>
              <w:rPr>
                <w:rFonts w:ascii="標楷體" w:eastAsia="標楷體" w:hAnsi="標楷體"/>
                <w:color w:val="000000"/>
                <w:szCs w:val="24"/>
              </w:rPr>
            </w:pPr>
            <w:r w:rsidRPr="0015101F">
              <w:rPr>
                <w:rFonts w:ascii="標楷體" w:eastAsia="標楷體" w:hAnsi="標楷體" w:hint="eastAsia"/>
                <w:color w:val="000000"/>
                <w:szCs w:val="24"/>
              </w:rPr>
              <w:t>1-2</w:t>
            </w:r>
            <w:r w:rsidRPr="0015101F">
              <w:rPr>
                <w:rFonts w:ascii="標楷體" w:eastAsia="標楷體" w:hAnsi="標楷體" w:hint="eastAsia"/>
                <w:color w:val="000000"/>
              </w:rPr>
              <w:t>地面</w:t>
            </w:r>
            <w:proofErr w:type="gramStart"/>
            <w:r w:rsidRPr="0015101F">
              <w:rPr>
                <w:rFonts w:ascii="標楷體" w:eastAsia="標楷體" w:hAnsi="標楷體" w:hint="eastAsia"/>
                <w:color w:val="000000"/>
              </w:rPr>
              <w:t>髒</w:t>
            </w:r>
            <w:proofErr w:type="gramEnd"/>
            <w:r w:rsidRPr="0015101F">
              <w:rPr>
                <w:rFonts w:ascii="標楷體" w:eastAsia="標楷體" w:hAnsi="標楷體" w:hint="eastAsia"/>
                <w:color w:val="000000"/>
              </w:rPr>
              <w:t>污</w:t>
            </w:r>
          </w:p>
        </w:tc>
        <w:tc>
          <w:tcPr>
            <w:tcW w:w="3348" w:type="dxa"/>
            <w:vAlign w:val="center"/>
          </w:tcPr>
          <w:p w14:paraId="58C97EC7" w14:textId="77777777" w:rsidR="008670A4" w:rsidRPr="0015101F" w:rsidRDefault="008670A4" w:rsidP="00087F8E">
            <w:pPr>
              <w:jc w:val="right"/>
              <w:rPr>
                <w:rFonts w:ascii="標楷體" w:eastAsia="標楷體" w:hAnsi="標楷體"/>
                <w:color w:val="000000"/>
              </w:rPr>
            </w:pPr>
            <w:r w:rsidRPr="0015101F">
              <w:rPr>
                <w:rFonts w:ascii="標楷體" w:eastAsia="標楷體" w:hAnsi="標楷體" w:hint="eastAsia"/>
                <w:color w:val="000000"/>
              </w:rPr>
              <w:t>5,000元</w:t>
            </w:r>
          </w:p>
        </w:tc>
      </w:tr>
      <w:tr w:rsidR="008670A4" w:rsidRPr="0015101F" w14:paraId="44D4E966" w14:textId="77777777" w:rsidTr="00087F8E">
        <w:tc>
          <w:tcPr>
            <w:tcW w:w="534" w:type="dxa"/>
          </w:tcPr>
          <w:p w14:paraId="4934B572" w14:textId="77777777" w:rsidR="008670A4" w:rsidRPr="0015101F" w:rsidRDefault="008670A4" w:rsidP="00087F8E">
            <w:pPr>
              <w:rPr>
                <w:rFonts w:ascii="標楷體" w:eastAsia="標楷體" w:hAnsi="標楷體"/>
                <w:color w:val="000000"/>
                <w:szCs w:val="24"/>
              </w:rPr>
            </w:pPr>
          </w:p>
        </w:tc>
        <w:tc>
          <w:tcPr>
            <w:tcW w:w="5440" w:type="dxa"/>
            <w:gridSpan w:val="3"/>
          </w:tcPr>
          <w:p w14:paraId="0621B6C7" w14:textId="77777777" w:rsidR="008670A4" w:rsidRPr="0015101F" w:rsidRDefault="008670A4" w:rsidP="00087F8E">
            <w:pPr>
              <w:rPr>
                <w:rFonts w:ascii="標楷體" w:eastAsia="標楷體" w:hAnsi="標楷體"/>
                <w:color w:val="000000"/>
                <w:szCs w:val="24"/>
              </w:rPr>
            </w:pPr>
            <w:r w:rsidRPr="0015101F">
              <w:rPr>
                <w:rFonts w:ascii="標楷體" w:eastAsia="標楷體" w:hAnsi="標楷體" w:hint="eastAsia"/>
                <w:color w:val="000000"/>
                <w:szCs w:val="24"/>
              </w:rPr>
              <w:t>1-2</w:t>
            </w:r>
            <w:r w:rsidRPr="0015101F">
              <w:rPr>
                <w:rFonts w:ascii="標楷體" w:eastAsia="標楷體" w:hAnsi="標楷體" w:hint="eastAsia"/>
                <w:color w:val="000000"/>
              </w:rPr>
              <w:t>相關設施遺留</w:t>
            </w:r>
          </w:p>
        </w:tc>
        <w:tc>
          <w:tcPr>
            <w:tcW w:w="3348" w:type="dxa"/>
          </w:tcPr>
          <w:p w14:paraId="566D9408" w14:textId="77777777" w:rsidR="008670A4" w:rsidRPr="0015101F" w:rsidRDefault="008670A4" w:rsidP="00087F8E">
            <w:pPr>
              <w:jc w:val="right"/>
              <w:rPr>
                <w:rFonts w:ascii="標楷體" w:eastAsia="標楷體" w:hAnsi="標楷體"/>
                <w:color w:val="000000"/>
                <w:szCs w:val="24"/>
              </w:rPr>
            </w:pPr>
            <w:r w:rsidRPr="0015101F">
              <w:rPr>
                <w:rFonts w:ascii="標楷體" w:eastAsia="標楷體" w:hAnsi="標楷體" w:hint="eastAsia"/>
                <w:color w:val="000000"/>
              </w:rPr>
              <w:t>10,000元/日</w:t>
            </w:r>
          </w:p>
        </w:tc>
      </w:tr>
      <w:tr w:rsidR="008670A4" w:rsidRPr="0015101F" w14:paraId="31088BDE" w14:textId="77777777" w:rsidTr="00087F8E">
        <w:tc>
          <w:tcPr>
            <w:tcW w:w="9322" w:type="dxa"/>
            <w:gridSpan w:val="5"/>
          </w:tcPr>
          <w:p w14:paraId="370AB683" w14:textId="77777777" w:rsidR="008670A4" w:rsidRPr="0015101F" w:rsidRDefault="008670A4" w:rsidP="00087F8E">
            <w:pPr>
              <w:rPr>
                <w:rFonts w:ascii="標楷體" w:eastAsia="標楷體" w:hAnsi="標楷體"/>
                <w:color w:val="000000"/>
                <w:szCs w:val="24"/>
              </w:rPr>
            </w:pPr>
            <w:r w:rsidRPr="0015101F">
              <w:rPr>
                <w:rFonts w:ascii="標楷體" w:eastAsia="標楷體" w:hAnsi="標楷體" w:hint="eastAsia"/>
                <w:b/>
                <w:color w:val="000000"/>
              </w:rPr>
              <w:t>2.設備/環境損壞</w:t>
            </w:r>
          </w:p>
        </w:tc>
      </w:tr>
      <w:tr w:rsidR="008670A4" w:rsidRPr="0015101F" w14:paraId="231C8DB7" w14:textId="77777777" w:rsidTr="00087F8E">
        <w:tc>
          <w:tcPr>
            <w:tcW w:w="534" w:type="dxa"/>
          </w:tcPr>
          <w:p w14:paraId="2FEA9A0B" w14:textId="77777777" w:rsidR="008670A4" w:rsidRPr="0015101F" w:rsidRDefault="008670A4" w:rsidP="00087F8E">
            <w:pPr>
              <w:rPr>
                <w:rFonts w:ascii="標楷體" w:eastAsia="標楷體" w:hAnsi="標楷體"/>
                <w:color w:val="000000"/>
                <w:szCs w:val="24"/>
              </w:rPr>
            </w:pPr>
          </w:p>
        </w:tc>
        <w:tc>
          <w:tcPr>
            <w:tcW w:w="5440" w:type="dxa"/>
            <w:gridSpan w:val="3"/>
          </w:tcPr>
          <w:p w14:paraId="56245C08" w14:textId="77777777" w:rsidR="008670A4" w:rsidRPr="0015101F" w:rsidRDefault="008670A4" w:rsidP="00087F8E">
            <w:pPr>
              <w:rPr>
                <w:rFonts w:ascii="標楷體" w:eastAsia="標楷體" w:hAnsi="標楷體"/>
                <w:color w:val="000000"/>
                <w:szCs w:val="24"/>
              </w:rPr>
            </w:pPr>
            <w:r w:rsidRPr="0015101F">
              <w:rPr>
                <w:rFonts w:ascii="標楷體" w:eastAsia="標楷體" w:hAnsi="標楷體" w:hint="eastAsia"/>
                <w:color w:val="000000"/>
                <w:szCs w:val="24"/>
              </w:rPr>
              <w:t>2-1</w:t>
            </w:r>
            <w:r w:rsidRPr="0015101F">
              <w:rPr>
                <w:rFonts w:ascii="標楷體" w:eastAsia="標楷體" w:hAnsi="標楷體" w:hint="eastAsia"/>
                <w:color w:val="000000"/>
              </w:rPr>
              <w:t>地磚破損(鋪面)</w:t>
            </w:r>
          </w:p>
        </w:tc>
        <w:tc>
          <w:tcPr>
            <w:tcW w:w="3348" w:type="dxa"/>
            <w:vAlign w:val="center"/>
          </w:tcPr>
          <w:p w14:paraId="4BEB760C" w14:textId="77777777" w:rsidR="008670A4" w:rsidRPr="0015101F" w:rsidRDefault="008670A4" w:rsidP="00087F8E">
            <w:pPr>
              <w:jc w:val="right"/>
              <w:rPr>
                <w:rFonts w:ascii="標楷體" w:eastAsia="標楷體" w:hAnsi="標楷體"/>
                <w:color w:val="000000"/>
              </w:rPr>
            </w:pPr>
            <w:r w:rsidRPr="0015101F">
              <w:rPr>
                <w:rFonts w:ascii="標楷體" w:eastAsia="標楷體" w:hAnsi="標楷體" w:hint="eastAsia"/>
                <w:color w:val="000000"/>
              </w:rPr>
              <w:t>依報價賠償</w:t>
            </w:r>
          </w:p>
        </w:tc>
      </w:tr>
      <w:tr w:rsidR="008670A4" w:rsidRPr="0015101F" w14:paraId="75779932" w14:textId="77777777" w:rsidTr="00087F8E">
        <w:tc>
          <w:tcPr>
            <w:tcW w:w="534" w:type="dxa"/>
          </w:tcPr>
          <w:p w14:paraId="197579C7" w14:textId="77777777" w:rsidR="008670A4" w:rsidRPr="0015101F" w:rsidRDefault="008670A4" w:rsidP="00087F8E">
            <w:pPr>
              <w:rPr>
                <w:rFonts w:ascii="標楷體" w:eastAsia="標楷體" w:hAnsi="標楷體"/>
                <w:color w:val="000000"/>
                <w:szCs w:val="24"/>
              </w:rPr>
            </w:pPr>
          </w:p>
        </w:tc>
        <w:tc>
          <w:tcPr>
            <w:tcW w:w="5440" w:type="dxa"/>
            <w:gridSpan w:val="3"/>
          </w:tcPr>
          <w:p w14:paraId="4ACD8808" w14:textId="77777777" w:rsidR="008670A4" w:rsidRPr="0015101F" w:rsidRDefault="008670A4" w:rsidP="00087F8E">
            <w:pPr>
              <w:rPr>
                <w:rFonts w:ascii="標楷體" w:eastAsia="標楷體" w:hAnsi="標楷體"/>
                <w:color w:val="000000"/>
                <w:szCs w:val="24"/>
              </w:rPr>
            </w:pPr>
            <w:r w:rsidRPr="0015101F">
              <w:rPr>
                <w:rFonts w:ascii="標楷體" w:eastAsia="標楷體" w:hAnsi="標楷體" w:hint="eastAsia"/>
                <w:color w:val="000000"/>
                <w:szCs w:val="24"/>
              </w:rPr>
              <w:t>2-2</w:t>
            </w:r>
            <w:r w:rsidRPr="0015101F">
              <w:rPr>
                <w:rFonts w:ascii="標楷體" w:eastAsia="標楷體" w:hAnsi="標楷體" w:hint="eastAsia"/>
                <w:color w:val="000000"/>
              </w:rPr>
              <w:t>公共藝術品損壞</w:t>
            </w:r>
          </w:p>
        </w:tc>
        <w:tc>
          <w:tcPr>
            <w:tcW w:w="3348" w:type="dxa"/>
            <w:vAlign w:val="center"/>
          </w:tcPr>
          <w:p w14:paraId="49E87259" w14:textId="77777777" w:rsidR="008670A4" w:rsidRPr="0015101F" w:rsidRDefault="008670A4" w:rsidP="00087F8E">
            <w:pPr>
              <w:jc w:val="right"/>
              <w:rPr>
                <w:rFonts w:ascii="標楷體" w:eastAsia="標楷體" w:hAnsi="標楷體"/>
                <w:color w:val="000000"/>
              </w:rPr>
            </w:pPr>
            <w:r w:rsidRPr="0015101F">
              <w:rPr>
                <w:rFonts w:ascii="標楷體" w:eastAsia="標楷體" w:hAnsi="標楷體" w:hint="eastAsia"/>
                <w:color w:val="000000"/>
              </w:rPr>
              <w:t>依報價賠償</w:t>
            </w:r>
          </w:p>
        </w:tc>
      </w:tr>
      <w:tr w:rsidR="008670A4" w:rsidRPr="0015101F" w14:paraId="399C5AB7" w14:textId="77777777" w:rsidTr="00087F8E">
        <w:tc>
          <w:tcPr>
            <w:tcW w:w="534" w:type="dxa"/>
          </w:tcPr>
          <w:p w14:paraId="083CFD57" w14:textId="77777777" w:rsidR="008670A4" w:rsidRPr="0015101F" w:rsidRDefault="008670A4" w:rsidP="00087F8E">
            <w:pPr>
              <w:rPr>
                <w:rFonts w:ascii="標楷體" w:eastAsia="標楷體" w:hAnsi="標楷體"/>
                <w:color w:val="000000"/>
                <w:szCs w:val="24"/>
              </w:rPr>
            </w:pPr>
          </w:p>
        </w:tc>
        <w:tc>
          <w:tcPr>
            <w:tcW w:w="5440" w:type="dxa"/>
            <w:gridSpan w:val="3"/>
          </w:tcPr>
          <w:p w14:paraId="26CFB4EB" w14:textId="77777777" w:rsidR="008670A4" w:rsidRPr="0015101F" w:rsidRDefault="008670A4" w:rsidP="00087F8E">
            <w:pPr>
              <w:rPr>
                <w:rFonts w:ascii="標楷體" w:eastAsia="標楷體" w:hAnsi="標楷體"/>
                <w:color w:val="000000"/>
                <w:szCs w:val="24"/>
              </w:rPr>
            </w:pPr>
            <w:r w:rsidRPr="0015101F">
              <w:rPr>
                <w:rFonts w:ascii="標楷體" w:eastAsia="標楷體" w:hAnsi="標楷體" w:hint="eastAsia"/>
                <w:color w:val="000000"/>
                <w:szCs w:val="24"/>
              </w:rPr>
              <w:t>2-3</w:t>
            </w:r>
            <w:r w:rsidRPr="0015101F">
              <w:rPr>
                <w:rFonts w:ascii="標楷體" w:eastAsia="標楷體" w:hAnsi="標楷體" w:hint="eastAsia"/>
                <w:color w:val="000000"/>
              </w:rPr>
              <w:t>園區內設備建築損壞</w:t>
            </w:r>
          </w:p>
        </w:tc>
        <w:tc>
          <w:tcPr>
            <w:tcW w:w="3348" w:type="dxa"/>
            <w:vAlign w:val="center"/>
          </w:tcPr>
          <w:p w14:paraId="095C6BB3" w14:textId="77777777" w:rsidR="008670A4" w:rsidRPr="0015101F" w:rsidRDefault="008670A4" w:rsidP="00087F8E">
            <w:pPr>
              <w:jc w:val="right"/>
              <w:rPr>
                <w:rFonts w:ascii="標楷體" w:eastAsia="標楷體" w:hAnsi="標楷體"/>
                <w:color w:val="000000"/>
              </w:rPr>
            </w:pPr>
            <w:r w:rsidRPr="0015101F">
              <w:rPr>
                <w:rFonts w:ascii="標楷體" w:eastAsia="標楷體" w:hAnsi="標楷體" w:hint="eastAsia"/>
                <w:color w:val="000000"/>
              </w:rPr>
              <w:t>依報價賠償</w:t>
            </w:r>
          </w:p>
        </w:tc>
      </w:tr>
      <w:tr w:rsidR="008670A4" w:rsidRPr="0015101F" w14:paraId="4133EBE7" w14:textId="77777777" w:rsidTr="00087F8E">
        <w:tc>
          <w:tcPr>
            <w:tcW w:w="9322" w:type="dxa"/>
            <w:gridSpan w:val="5"/>
          </w:tcPr>
          <w:p w14:paraId="3E50EA29" w14:textId="77777777" w:rsidR="008670A4" w:rsidRPr="0015101F" w:rsidRDefault="008670A4" w:rsidP="00087F8E">
            <w:pPr>
              <w:tabs>
                <w:tab w:val="left" w:pos="1224"/>
              </w:tabs>
              <w:rPr>
                <w:rFonts w:ascii="標楷體" w:eastAsia="標楷體" w:hAnsi="標楷體"/>
                <w:b/>
                <w:color w:val="000000"/>
              </w:rPr>
            </w:pPr>
            <w:r w:rsidRPr="0015101F">
              <w:rPr>
                <w:rFonts w:ascii="標楷體" w:eastAsia="標楷體" w:hAnsi="標楷體" w:hint="eastAsia"/>
                <w:b/>
                <w:color w:val="000000"/>
              </w:rPr>
              <w:t>3.音量控管</w:t>
            </w:r>
          </w:p>
        </w:tc>
      </w:tr>
      <w:tr w:rsidR="008670A4" w:rsidRPr="0015101F" w14:paraId="2AED8B79" w14:textId="77777777" w:rsidTr="00087F8E">
        <w:tc>
          <w:tcPr>
            <w:tcW w:w="534" w:type="dxa"/>
          </w:tcPr>
          <w:p w14:paraId="7FEDE1EB" w14:textId="77777777" w:rsidR="008670A4" w:rsidRPr="0015101F" w:rsidRDefault="008670A4" w:rsidP="00087F8E">
            <w:pPr>
              <w:tabs>
                <w:tab w:val="left" w:pos="1224"/>
              </w:tabs>
              <w:rPr>
                <w:rFonts w:ascii="標楷體" w:eastAsia="標楷體" w:hAnsi="標楷體"/>
                <w:b/>
                <w:color w:val="000000"/>
              </w:rPr>
            </w:pPr>
          </w:p>
        </w:tc>
        <w:tc>
          <w:tcPr>
            <w:tcW w:w="5440" w:type="dxa"/>
            <w:gridSpan w:val="3"/>
          </w:tcPr>
          <w:p w14:paraId="6400EEE1" w14:textId="77777777" w:rsidR="008670A4" w:rsidRPr="0015101F" w:rsidRDefault="008670A4" w:rsidP="00087F8E">
            <w:pPr>
              <w:rPr>
                <w:rFonts w:ascii="標楷體" w:eastAsia="標楷體" w:hAnsi="標楷體"/>
                <w:color w:val="000000"/>
              </w:rPr>
            </w:pPr>
            <w:r w:rsidRPr="0015101F">
              <w:rPr>
                <w:rFonts w:ascii="標楷體" w:eastAsia="標楷體" w:hAnsi="標楷體" w:hint="eastAsia"/>
                <w:color w:val="000000"/>
              </w:rPr>
              <w:t>3-1未依規定時段使用擴音設備</w:t>
            </w:r>
          </w:p>
        </w:tc>
        <w:tc>
          <w:tcPr>
            <w:tcW w:w="3348" w:type="dxa"/>
          </w:tcPr>
          <w:p w14:paraId="12D906FB" w14:textId="77777777" w:rsidR="008670A4" w:rsidRPr="0015101F" w:rsidRDefault="008670A4" w:rsidP="00087F8E">
            <w:pPr>
              <w:tabs>
                <w:tab w:val="left" w:pos="1224"/>
              </w:tabs>
              <w:jc w:val="right"/>
              <w:rPr>
                <w:rFonts w:ascii="標楷體" w:eastAsia="標楷體" w:hAnsi="標楷體"/>
                <w:b/>
                <w:color w:val="000000"/>
              </w:rPr>
            </w:pPr>
            <w:r w:rsidRPr="0015101F">
              <w:rPr>
                <w:rFonts w:ascii="標楷體" w:eastAsia="標楷體" w:hAnsi="標楷體" w:hint="eastAsia"/>
                <w:color w:val="000000"/>
              </w:rPr>
              <w:t>保證金全額扣款</w:t>
            </w:r>
          </w:p>
        </w:tc>
      </w:tr>
      <w:tr w:rsidR="008670A4" w:rsidRPr="0015101F" w14:paraId="293E91C5" w14:textId="77777777" w:rsidTr="00087F8E">
        <w:tc>
          <w:tcPr>
            <w:tcW w:w="534" w:type="dxa"/>
          </w:tcPr>
          <w:p w14:paraId="760C74F3" w14:textId="77777777" w:rsidR="008670A4" w:rsidRPr="0015101F" w:rsidRDefault="008670A4" w:rsidP="00087F8E">
            <w:pPr>
              <w:tabs>
                <w:tab w:val="left" w:pos="1224"/>
              </w:tabs>
              <w:rPr>
                <w:rFonts w:ascii="標楷體" w:eastAsia="標楷體" w:hAnsi="標楷體"/>
                <w:b/>
                <w:color w:val="000000"/>
              </w:rPr>
            </w:pPr>
          </w:p>
        </w:tc>
        <w:tc>
          <w:tcPr>
            <w:tcW w:w="5440" w:type="dxa"/>
            <w:gridSpan w:val="3"/>
          </w:tcPr>
          <w:p w14:paraId="56EF7FDE" w14:textId="77777777" w:rsidR="008670A4" w:rsidRPr="0015101F" w:rsidRDefault="008670A4" w:rsidP="00087F8E">
            <w:pPr>
              <w:tabs>
                <w:tab w:val="left" w:pos="1224"/>
              </w:tabs>
              <w:rPr>
                <w:rFonts w:ascii="標楷體" w:eastAsia="標楷體" w:hAnsi="標楷體"/>
                <w:color w:val="000000"/>
              </w:rPr>
            </w:pPr>
            <w:r w:rsidRPr="0015101F">
              <w:rPr>
                <w:rFonts w:ascii="標楷體" w:eastAsia="標楷體" w:hAnsi="標楷體" w:hint="eastAsia"/>
                <w:color w:val="000000"/>
              </w:rPr>
              <w:t>3-2活動音量經館方人員</w:t>
            </w:r>
            <w:r w:rsidRPr="0015101F">
              <w:rPr>
                <w:rFonts w:ascii="標楷體" w:eastAsia="標楷體" w:hAnsi="標楷體" w:hint="eastAsia"/>
                <w:color w:val="000000"/>
                <w:szCs w:val="24"/>
              </w:rPr>
              <w:t>勸導三次未立即配合改善</w:t>
            </w:r>
          </w:p>
        </w:tc>
        <w:tc>
          <w:tcPr>
            <w:tcW w:w="3348" w:type="dxa"/>
          </w:tcPr>
          <w:p w14:paraId="3D094F93" w14:textId="77777777" w:rsidR="008670A4" w:rsidRPr="0015101F" w:rsidRDefault="008670A4" w:rsidP="00087F8E">
            <w:pPr>
              <w:tabs>
                <w:tab w:val="left" w:pos="1224"/>
              </w:tabs>
              <w:jc w:val="right"/>
              <w:rPr>
                <w:rFonts w:ascii="標楷體" w:eastAsia="標楷體" w:hAnsi="標楷體"/>
                <w:b/>
                <w:color w:val="000000"/>
              </w:rPr>
            </w:pPr>
            <w:r w:rsidRPr="0015101F">
              <w:rPr>
                <w:rFonts w:ascii="標楷體" w:eastAsia="標楷體" w:hAnsi="標楷體" w:hint="eastAsia"/>
                <w:color w:val="000000"/>
              </w:rPr>
              <w:t>保證金全額扣款(並停止活動)</w:t>
            </w:r>
          </w:p>
        </w:tc>
      </w:tr>
      <w:tr w:rsidR="008670A4" w:rsidRPr="0015101F" w14:paraId="0497112A" w14:textId="77777777" w:rsidTr="00087F8E">
        <w:tc>
          <w:tcPr>
            <w:tcW w:w="9322" w:type="dxa"/>
            <w:gridSpan w:val="5"/>
          </w:tcPr>
          <w:p w14:paraId="606B0476" w14:textId="77777777" w:rsidR="008670A4" w:rsidRPr="0015101F" w:rsidRDefault="008670A4" w:rsidP="00087F8E">
            <w:pPr>
              <w:tabs>
                <w:tab w:val="left" w:pos="1224"/>
              </w:tabs>
              <w:rPr>
                <w:rFonts w:ascii="標楷體" w:eastAsia="標楷體" w:hAnsi="標楷體"/>
                <w:color w:val="000000"/>
                <w:szCs w:val="24"/>
              </w:rPr>
            </w:pPr>
            <w:r w:rsidRPr="0015101F">
              <w:rPr>
                <w:rFonts w:ascii="標楷體" w:eastAsia="標楷體" w:hAnsi="標楷體" w:hint="eastAsia"/>
                <w:b/>
                <w:color w:val="000000"/>
              </w:rPr>
              <w:t>4.其他</w:t>
            </w:r>
          </w:p>
        </w:tc>
      </w:tr>
      <w:tr w:rsidR="008670A4" w:rsidRPr="0015101F" w14:paraId="19EB1D35" w14:textId="77777777" w:rsidTr="00087F8E">
        <w:tc>
          <w:tcPr>
            <w:tcW w:w="534" w:type="dxa"/>
          </w:tcPr>
          <w:p w14:paraId="327A3A1F" w14:textId="77777777" w:rsidR="008670A4" w:rsidRPr="0015101F" w:rsidRDefault="008670A4" w:rsidP="00087F8E">
            <w:pPr>
              <w:rPr>
                <w:rFonts w:ascii="標楷體" w:eastAsia="標楷體" w:hAnsi="標楷體"/>
                <w:color w:val="000000"/>
                <w:szCs w:val="24"/>
              </w:rPr>
            </w:pPr>
          </w:p>
        </w:tc>
        <w:tc>
          <w:tcPr>
            <w:tcW w:w="5440" w:type="dxa"/>
            <w:gridSpan w:val="3"/>
          </w:tcPr>
          <w:p w14:paraId="16148424" w14:textId="77777777" w:rsidR="008670A4" w:rsidRPr="0015101F" w:rsidRDefault="008670A4" w:rsidP="00087F8E">
            <w:pPr>
              <w:rPr>
                <w:rFonts w:ascii="標楷體" w:eastAsia="標楷體" w:hAnsi="標楷體"/>
                <w:color w:val="000000"/>
              </w:rPr>
            </w:pPr>
            <w:r w:rsidRPr="0015101F">
              <w:rPr>
                <w:rFonts w:ascii="標楷體" w:eastAsia="標楷體" w:hAnsi="標楷體" w:hint="eastAsia"/>
                <w:color w:val="000000"/>
                <w:szCs w:val="24"/>
              </w:rPr>
              <w:t>4-1</w:t>
            </w:r>
            <w:r w:rsidRPr="0015101F">
              <w:rPr>
                <w:rFonts w:ascii="標楷體" w:eastAsia="標楷體" w:hAnsi="標楷體" w:hint="eastAsia"/>
                <w:color w:val="000000"/>
              </w:rPr>
              <w:t>未按照指定時間</w:t>
            </w:r>
            <w:proofErr w:type="gramStart"/>
            <w:r w:rsidRPr="0015101F">
              <w:rPr>
                <w:rFonts w:ascii="標楷體" w:eastAsia="標楷體" w:hAnsi="標楷體" w:hint="eastAsia"/>
                <w:color w:val="000000"/>
              </w:rPr>
              <w:t>進離場者</w:t>
            </w:r>
            <w:proofErr w:type="gramEnd"/>
          </w:p>
        </w:tc>
        <w:tc>
          <w:tcPr>
            <w:tcW w:w="3348" w:type="dxa"/>
          </w:tcPr>
          <w:p w14:paraId="2C1E1A7E" w14:textId="77777777" w:rsidR="008670A4" w:rsidRPr="0015101F" w:rsidRDefault="008670A4" w:rsidP="00087F8E">
            <w:pPr>
              <w:jc w:val="right"/>
              <w:rPr>
                <w:rFonts w:ascii="標楷體" w:eastAsia="標楷體" w:hAnsi="標楷體"/>
                <w:color w:val="000000"/>
              </w:rPr>
            </w:pPr>
            <w:r w:rsidRPr="0015101F">
              <w:rPr>
                <w:rFonts w:ascii="標楷體" w:eastAsia="標楷體" w:hAnsi="標楷體" w:hint="eastAsia"/>
                <w:color w:val="000000"/>
              </w:rPr>
              <w:t>保證金全額扣款</w:t>
            </w:r>
          </w:p>
        </w:tc>
      </w:tr>
      <w:tr w:rsidR="008670A4" w:rsidRPr="0015101F" w14:paraId="773C38CD" w14:textId="77777777" w:rsidTr="00087F8E">
        <w:tc>
          <w:tcPr>
            <w:tcW w:w="534" w:type="dxa"/>
          </w:tcPr>
          <w:p w14:paraId="6BCC2E07" w14:textId="77777777" w:rsidR="008670A4" w:rsidRPr="0015101F" w:rsidRDefault="008670A4" w:rsidP="00087F8E">
            <w:pPr>
              <w:rPr>
                <w:rFonts w:ascii="標楷體" w:eastAsia="標楷體" w:hAnsi="標楷體"/>
                <w:color w:val="000000"/>
                <w:szCs w:val="24"/>
              </w:rPr>
            </w:pPr>
          </w:p>
        </w:tc>
        <w:tc>
          <w:tcPr>
            <w:tcW w:w="5440" w:type="dxa"/>
            <w:gridSpan w:val="3"/>
          </w:tcPr>
          <w:p w14:paraId="130EB017" w14:textId="77777777" w:rsidR="008670A4" w:rsidRPr="0015101F" w:rsidRDefault="008670A4" w:rsidP="00087F8E">
            <w:pPr>
              <w:rPr>
                <w:rFonts w:ascii="標楷體" w:eastAsia="標楷體" w:hAnsi="標楷體"/>
                <w:color w:val="000000"/>
              </w:rPr>
            </w:pPr>
            <w:r w:rsidRPr="0015101F">
              <w:rPr>
                <w:rFonts w:ascii="標楷體" w:eastAsia="標楷體" w:hAnsi="標楷體" w:hint="eastAsia"/>
                <w:color w:val="000000"/>
                <w:szCs w:val="24"/>
              </w:rPr>
              <w:t>4-2</w:t>
            </w:r>
            <w:r w:rsidRPr="0015101F">
              <w:rPr>
                <w:rFonts w:ascii="標楷體" w:eastAsia="標楷體" w:hAnsi="標楷體" w:hint="eastAsia"/>
                <w:color w:val="000000"/>
              </w:rPr>
              <w:t>未依規定於廣場用火(相關特效)</w:t>
            </w:r>
          </w:p>
        </w:tc>
        <w:tc>
          <w:tcPr>
            <w:tcW w:w="3348" w:type="dxa"/>
          </w:tcPr>
          <w:p w14:paraId="35862B69" w14:textId="77777777" w:rsidR="008670A4" w:rsidRPr="0015101F" w:rsidRDefault="008670A4" w:rsidP="00087F8E">
            <w:pPr>
              <w:jc w:val="right"/>
              <w:rPr>
                <w:rFonts w:ascii="標楷體" w:eastAsia="標楷體" w:hAnsi="標楷體"/>
                <w:color w:val="000000"/>
                <w:szCs w:val="24"/>
              </w:rPr>
            </w:pPr>
            <w:r w:rsidRPr="0015101F">
              <w:rPr>
                <w:rFonts w:ascii="標楷體" w:eastAsia="標楷體" w:hAnsi="標楷體" w:hint="eastAsia"/>
                <w:color w:val="000000"/>
              </w:rPr>
              <w:t>10,000元</w:t>
            </w:r>
          </w:p>
        </w:tc>
      </w:tr>
      <w:tr w:rsidR="008670A4" w:rsidRPr="0015101F" w14:paraId="2F9E4625" w14:textId="77777777" w:rsidTr="00087F8E">
        <w:tc>
          <w:tcPr>
            <w:tcW w:w="534" w:type="dxa"/>
          </w:tcPr>
          <w:p w14:paraId="5C5C129F" w14:textId="77777777" w:rsidR="008670A4" w:rsidRPr="0015101F" w:rsidRDefault="008670A4" w:rsidP="00087F8E">
            <w:pPr>
              <w:rPr>
                <w:rFonts w:ascii="標楷體" w:eastAsia="標楷體" w:hAnsi="標楷體"/>
                <w:color w:val="000000"/>
                <w:szCs w:val="24"/>
              </w:rPr>
            </w:pPr>
          </w:p>
        </w:tc>
        <w:tc>
          <w:tcPr>
            <w:tcW w:w="5440" w:type="dxa"/>
            <w:gridSpan w:val="3"/>
          </w:tcPr>
          <w:p w14:paraId="53434B3B" w14:textId="77777777" w:rsidR="008670A4" w:rsidRPr="0015101F" w:rsidRDefault="008670A4" w:rsidP="00087F8E">
            <w:pPr>
              <w:rPr>
                <w:rFonts w:ascii="標楷體" w:eastAsia="標楷體" w:hAnsi="標楷體"/>
                <w:color w:val="000000"/>
              </w:rPr>
            </w:pPr>
            <w:r w:rsidRPr="0015101F">
              <w:rPr>
                <w:rFonts w:ascii="標楷體" w:eastAsia="標楷體" w:hAnsi="標楷體" w:hint="eastAsia"/>
                <w:color w:val="000000"/>
                <w:szCs w:val="24"/>
              </w:rPr>
              <w:t>4-3</w:t>
            </w:r>
            <w:r w:rsidRPr="0015101F">
              <w:rPr>
                <w:rFonts w:ascii="標楷體" w:eastAsia="標楷體" w:hAnsi="標楷體" w:hint="eastAsia"/>
                <w:color w:val="000000"/>
              </w:rPr>
              <w:t>於廣場內</w:t>
            </w:r>
            <w:r w:rsidRPr="0015101F">
              <w:rPr>
                <w:rFonts w:ascii="標楷體" w:eastAsia="標楷體" w:hAnsi="標楷體" w:hint="eastAsia"/>
                <w:color w:val="000000"/>
                <w:szCs w:val="24"/>
              </w:rPr>
              <w:t>吸煙及嚼食檳榔</w:t>
            </w:r>
          </w:p>
        </w:tc>
        <w:tc>
          <w:tcPr>
            <w:tcW w:w="3348" w:type="dxa"/>
          </w:tcPr>
          <w:p w14:paraId="57A9FEBC" w14:textId="77777777" w:rsidR="008670A4" w:rsidRPr="0015101F" w:rsidRDefault="008670A4" w:rsidP="00087F8E">
            <w:pPr>
              <w:jc w:val="right"/>
              <w:rPr>
                <w:rFonts w:ascii="標楷體" w:eastAsia="標楷體" w:hAnsi="標楷體"/>
                <w:color w:val="000000"/>
              </w:rPr>
            </w:pPr>
            <w:r w:rsidRPr="0015101F">
              <w:rPr>
                <w:rFonts w:ascii="標楷體" w:eastAsia="標楷體" w:hAnsi="標楷體" w:hint="eastAsia"/>
                <w:color w:val="000000"/>
              </w:rPr>
              <w:t>10,000元/次</w:t>
            </w:r>
          </w:p>
        </w:tc>
      </w:tr>
      <w:tr w:rsidR="008670A4" w:rsidRPr="0015101F" w14:paraId="7CCF3EC0" w14:textId="77777777" w:rsidTr="00087F8E">
        <w:tc>
          <w:tcPr>
            <w:tcW w:w="534" w:type="dxa"/>
          </w:tcPr>
          <w:p w14:paraId="65F5B6BB" w14:textId="77777777" w:rsidR="008670A4" w:rsidRPr="0015101F" w:rsidRDefault="008670A4" w:rsidP="00087F8E">
            <w:pPr>
              <w:rPr>
                <w:rFonts w:ascii="標楷體" w:eastAsia="標楷體" w:hAnsi="標楷體"/>
                <w:color w:val="000000"/>
                <w:szCs w:val="24"/>
              </w:rPr>
            </w:pPr>
          </w:p>
        </w:tc>
        <w:tc>
          <w:tcPr>
            <w:tcW w:w="5440" w:type="dxa"/>
            <w:gridSpan w:val="3"/>
          </w:tcPr>
          <w:p w14:paraId="1E70141B" w14:textId="77777777" w:rsidR="008670A4" w:rsidRPr="0015101F" w:rsidRDefault="008670A4" w:rsidP="00087F8E">
            <w:pPr>
              <w:rPr>
                <w:rFonts w:ascii="標楷體" w:eastAsia="標楷體" w:hAnsi="標楷體"/>
                <w:color w:val="000000"/>
                <w:szCs w:val="24"/>
              </w:rPr>
            </w:pPr>
            <w:r w:rsidRPr="0015101F">
              <w:rPr>
                <w:rFonts w:ascii="標楷體" w:eastAsia="標楷體" w:hAnsi="標楷體" w:hint="eastAsia"/>
                <w:color w:val="000000"/>
                <w:szCs w:val="24"/>
              </w:rPr>
              <w:t>4-4</w:t>
            </w:r>
            <w:r w:rsidRPr="0015101F">
              <w:rPr>
                <w:rFonts w:ascii="標楷體" w:eastAsia="標楷體" w:hAnsi="標楷體" w:hint="eastAsia"/>
                <w:color w:val="000000"/>
              </w:rPr>
              <w:t>使用內容與申請不符</w:t>
            </w:r>
          </w:p>
        </w:tc>
        <w:tc>
          <w:tcPr>
            <w:tcW w:w="3348" w:type="dxa"/>
          </w:tcPr>
          <w:p w14:paraId="4CC00010" w14:textId="77777777" w:rsidR="008670A4" w:rsidRPr="0015101F" w:rsidRDefault="008670A4" w:rsidP="00087F8E">
            <w:pPr>
              <w:jc w:val="right"/>
              <w:rPr>
                <w:rFonts w:ascii="標楷體" w:eastAsia="標楷體" w:hAnsi="標楷體"/>
                <w:color w:val="000000"/>
                <w:szCs w:val="24"/>
              </w:rPr>
            </w:pPr>
            <w:r w:rsidRPr="0015101F">
              <w:rPr>
                <w:rFonts w:ascii="標楷體" w:eastAsia="標楷體" w:hAnsi="標楷體" w:hint="eastAsia"/>
                <w:color w:val="000000"/>
              </w:rPr>
              <w:t>保證金全額扣款(並停止活動)</w:t>
            </w:r>
          </w:p>
        </w:tc>
      </w:tr>
      <w:tr w:rsidR="008670A4" w:rsidRPr="0015101F" w14:paraId="6586328A" w14:textId="77777777" w:rsidTr="00087F8E">
        <w:tc>
          <w:tcPr>
            <w:tcW w:w="534" w:type="dxa"/>
          </w:tcPr>
          <w:p w14:paraId="35A73CE5" w14:textId="77777777" w:rsidR="008670A4" w:rsidRPr="0015101F" w:rsidRDefault="008670A4" w:rsidP="00087F8E">
            <w:pPr>
              <w:rPr>
                <w:rFonts w:ascii="標楷體" w:eastAsia="標楷體" w:hAnsi="標楷體"/>
                <w:color w:val="000000"/>
                <w:szCs w:val="24"/>
              </w:rPr>
            </w:pPr>
          </w:p>
        </w:tc>
        <w:tc>
          <w:tcPr>
            <w:tcW w:w="5440" w:type="dxa"/>
            <w:gridSpan w:val="3"/>
          </w:tcPr>
          <w:p w14:paraId="6BD7DB74" w14:textId="77777777" w:rsidR="008670A4" w:rsidRPr="0015101F" w:rsidRDefault="008670A4" w:rsidP="00087F8E">
            <w:pPr>
              <w:rPr>
                <w:rFonts w:ascii="標楷體" w:eastAsia="標楷體" w:hAnsi="標楷體"/>
                <w:color w:val="000000"/>
                <w:szCs w:val="24"/>
              </w:rPr>
            </w:pPr>
            <w:r w:rsidRPr="0015101F">
              <w:rPr>
                <w:rFonts w:ascii="標楷體" w:eastAsia="標楷體" w:hAnsi="標楷體" w:hint="eastAsia"/>
                <w:color w:val="000000"/>
                <w:szCs w:val="24"/>
              </w:rPr>
              <w:t>4-5</w:t>
            </w:r>
            <w:r w:rsidRPr="0015101F">
              <w:rPr>
                <w:rFonts w:ascii="標楷體" w:eastAsia="標楷體" w:hAnsi="標楷體" w:hint="eastAsia"/>
                <w:color w:val="000000"/>
              </w:rPr>
              <w:t>於非規定時段使用音響擴音式設備</w:t>
            </w:r>
          </w:p>
        </w:tc>
        <w:tc>
          <w:tcPr>
            <w:tcW w:w="3348" w:type="dxa"/>
          </w:tcPr>
          <w:p w14:paraId="530AEF2B" w14:textId="77777777" w:rsidR="008670A4" w:rsidRPr="0015101F" w:rsidRDefault="008670A4" w:rsidP="00087F8E">
            <w:pPr>
              <w:jc w:val="right"/>
              <w:rPr>
                <w:rFonts w:ascii="標楷體" w:eastAsia="標楷體" w:hAnsi="標楷體"/>
                <w:color w:val="000000"/>
                <w:szCs w:val="24"/>
              </w:rPr>
            </w:pPr>
            <w:r w:rsidRPr="0015101F">
              <w:rPr>
                <w:rFonts w:ascii="標楷體" w:eastAsia="標楷體" w:hAnsi="標楷體" w:hint="eastAsia"/>
                <w:color w:val="000000"/>
              </w:rPr>
              <w:t>10,000元</w:t>
            </w:r>
          </w:p>
        </w:tc>
      </w:tr>
      <w:tr w:rsidR="008670A4" w:rsidRPr="0015101F" w14:paraId="03361DEE" w14:textId="77777777" w:rsidTr="00087F8E">
        <w:tc>
          <w:tcPr>
            <w:tcW w:w="534" w:type="dxa"/>
          </w:tcPr>
          <w:p w14:paraId="684DC3E1" w14:textId="77777777" w:rsidR="008670A4" w:rsidRPr="0015101F" w:rsidRDefault="008670A4" w:rsidP="00087F8E">
            <w:pPr>
              <w:rPr>
                <w:rFonts w:ascii="標楷體" w:eastAsia="標楷體" w:hAnsi="標楷體"/>
                <w:color w:val="000000"/>
                <w:szCs w:val="24"/>
              </w:rPr>
            </w:pPr>
          </w:p>
        </w:tc>
        <w:tc>
          <w:tcPr>
            <w:tcW w:w="5440" w:type="dxa"/>
            <w:gridSpan w:val="3"/>
          </w:tcPr>
          <w:p w14:paraId="0A607039" w14:textId="77777777" w:rsidR="008670A4" w:rsidRPr="0015101F" w:rsidRDefault="008670A4" w:rsidP="00087F8E">
            <w:pPr>
              <w:rPr>
                <w:rFonts w:ascii="標楷體" w:eastAsia="標楷體" w:hAnsi="標楷體"/>
                <w:color w:val="000000"/>
                <w:szCs w:val="24"/>
              </w:rPr>
            </w:pPr>
            <w:r w:rsidRPr="0015101F">
              <w:rPr>
                <w:rFonts w:ascii="標楷體" w:eastAsia="標楷體" w:hAnsi="標楷體" w:hint="eastAsia"/>
                <w:color w:val="000000"/>
                <w:szCs w:val="24"/>
              </w:rPr>
              <w:t>4-6</w:t>
            </w:r>
            <w:r w:rsidRPr="0015101F">
              <w:rPr>
                <w:rFonts w:ascii="標楷體" w:eastAsia="標楷體" w:hAnsi="標楷體" w:hint="eastAsia"/>
                <w:color w:val="000000"/>
              </w:rPr>
              <w:t>占用非承租階段</w:t>
            </w:r>
          </w:p>
        </w:tc>
        <w:tc>
          <w:tcPr>
            <w:tcW w:w="3348" w:type="dxa"/>
          </w:tcPr>
          <w:p w14:paraId="30BDFA3F" w14:textId="77777777" w:rsidR="008670A4" w:rsidRPr="0015101F" w:rsidRDefault="008670A4" w:rsidP="00087F8E">
            <w:pPr>
              <w:jc w:val="right"/>
              <w:rPr>
                <w:rFonts w:ascii="標楷體" w:eastAsia="標楷體" w:hAnsi="標楷體"/>
                <w:color w:val="000000"/>
                <w:szCs w:val="24"/>
              </w:rPr>
            </w:pPr>
            <w:r w:rsidRPr="0015101F">
              <w:rPr>
                <w:rFonts w:ascii="標楷體" w:eastAsia="標楷體" w:hAnsi="標楷體" w:hint="eastAsia"/>
                <w:color w:val="000000"/>
              </w:rPr>
              <w:t>依相關場域規定收費</w:t>
            </w:r>
          </w:p>
        </w:tc>
      </w:tr>
      <w:tr w:rsidR="008670A4" w:rsidRPr="0015101F" w14:paraId="56D086C0" w14:textId="77777777" w:rsidTr="00087F8E">
        <w:tc>
          <w:tcPr>
            <w:tcW w:w="534" w:type="dxa"/>
          </w:tcPr>
          <w:p w14:paraId="4E26DB2C" w14:textId="77777777" w:rsidR="008670A4" w:rsidRPr="0015101F" w:rsidRDefault="008670A4" w:rsidP="00087F8E">
            <w:pPr>
              <w:rPr>
                <w:rFonts w:ascii="標楷體" w:eastAsia="標楷體" w:hAnsi="標楷體"/>
                <w:color w:val="000000"/>
                <w:szCs w:val="24"/>
              </w:rPr>
            </w:pPr>
          </w:p>
        </w:tc>
        <w:tc>
          <w:tcPr>
            <w:tcW w:w="5440" w:type="dxa"/>
            <w:gridSpan w:val="3"/>
          </w:tcPr>
          <w:p w14:paraId="43B30B2A" w14:textId="77777777" w:rsidR="008670A4" w:rsidRPr="0015101F" w:rsidRDefault="008670A4" w:rsidP="00087F8E">
            <w:pPr>
              <w:rPr>
                <w:rFonts w:ascii="標楷體" w:eastAsia="標楷體" w:hAnsi="標楷體"/>
                <w:color w:val="000000"/>
                <w:szCs w:val="24"/>
              </w:rPr>
            </w:pPr>
            <w:r w:rsidRPr="0015101F">
              <w:rPr>
                <w:rFonts w:ascii="標楷體" w:eastAsia="標楷體" w:hAnsi="標楷體" w:hint="eastAsia"/>
                <w:color w:val="000000"/>
                <w:szCs w:val="24"/>
              </w:rPr>
              <w:t>4-7</w:t>
            </w:r>
            <w:r w:rsidRPr="0015101F">
              <w:rPr>
                <w:rFonts w:ascii="標楷體" w:eastAsia="標楷體" w:hAnsi="標楷體" w:hint="eastAsia"/>
                <w:color w:val="000000"/>
              </w:rPr>
              <w:t>造成館方名譽毀損</w:t>
            </w:r>
          </w:p>
        </w:tc>
        <w:tc>
          <w:tcPr>
            <w:tcW w:w="3348" w:type="dxa"/>
          </w:tcPr>
          <w:p w14:paraId="46C0357B" w14:textId="77777777" w:rsidR="008670A4" w:rsidRPr="0015101F" w:rsidRDefault="008670A4" w:rsidP="00087F8E">
            <w:pPr>
              <w:jc w:val="right"/>
              <w:rPr>
                <w:rFonts w:ascii="標楷體" w:eastAsia="標楷體" w:hAnsi="標楷體"/>
                <w:color w:val="000000"/>
                <w:szCs w:val="24"/>
              </w:rPr>
            </w:pPr>
            <w:r w:rsidRPr="0015101F">
              <w:rPr>
                <w:rFonts w:ascii="標楷體" w:eastAsia="標楷體" w:hAnsi="標楷體" w:hint="eastAsia"/>
                <w:color w:val="000000"/>
              </w:rPr>
              <w:t>保證金全額扣款</w:t>
            </w:r>
          </w:p>
        </w:tc>
      </w:tr>
      <w:tr w:rsidR="008670A4" w:rsidRPr="0015101F" w14:paraId="766A5E71" w14:textId="77777777" w:rsidTr="00087F8E">
        <w:tc>
          <w:tcPr>
            <w:tcW w:w="534" w:type="dxa"/>
          </w:tcPr>
          <w:p w14:paraId="18CE5024" w14:textId="77777777" w:rsidR="008670A4" w:rsidRPr="0015101F" w:rsidRDefault="008670A4" w:rsidP="00087F8E">
            <w:pPr>
              <w:rPr>
                <w:rFonts w:ascii="標楷體" w:eastAsia="標楷體" w:hAnsi="標楷體"/>
                <w:color w:val="000000"/>
                <w:szCs w:val="24"/>
              </w:rPr>
            </w:pPr>
          </w:p>
        </w:tc>
        <w:tc>
          <w:tcPr>
            <w:tcW w:w="5440" w:type="dxa"/>
            <w:gridSpan w:val="3"/>
          </w:tcPr>
          <w:p w14:paraId="3DE52721" w14:textId="77777777" w:rsidR="008670A4" w:rsidRPr="0015101F" w:rsidRDefault="008670A4" w:rsidP="00087F8E">
            <w:pPr>
              <w:rPr>
                <w:rFonts w:ascii="標楷體" w:eastAsia="標楷體" w:hAnsi="標楷體"/>
                <w:color w:val="000000"/>
                <w:szCs w:val="24"/>
              </w:rPr>
            </w:pPr>
            <w:r w:rsidRPr="0015101F">
              <w:rPr>
                <w:rFonts w:ascii="標楷體" w:eastAsia="標楷體" w:hAnsi="標楷體" w:hint="eastAsia"/>
                <w:color w:val="000000"/>
                <w:szCs w:val="24"/>
              </w:rPr>
              <w:t>4-8</w:t>
            </w:r>
            <w:r w:rsidRPr="0015101F">
              <w:rPr>
                <w:rFonts w:ascii="標楷體" w:eastAsia="標楷體" w:hAnsi="標楷體" w:hint="eastAsia"/>
                <w:color w:val="000000"/>
              </w:rPr>
              <w:t>其他未復原/毀損</w:t>
            </w:r>
          </w:p>
        </w:tc>
        <w:tc>
          <w:tcPr>
            <w:tcW w:w="3348" w:type="dxa"/>
          </w:tcPr>
          <w:p w14:paraId="1B1B03B8" w14:textId="77777777" w:rsidR="008670A4" w:rsidRPr="0015101F" w:rsidRDefault="008670A4" w:rsidP="00087F8E">
            <w:pPr>
              <w:jc w:val="right"/>
              <w:rPr>
                <w:rFonts w:ascii="標楷體" w:eastAsia="標楷體" w:hAnsi="標楷體"/>
                <w:color w:val="000000"/>
                <w:szCs w:val="24"/>
              </w:rPr>
            </w:pPr>
            <w:r w:rsidRPr="0015101F">
              <w:rPr>
                <w:rFonts w:ascii="標楷體" w:eastAsia="標楷體" w:hAnsi="標楷體" w:hint="eastAsia"/>
                <w:color w:val="000000"/>
              </w:rPr>
              <w:t>依報價賠償</w:t>
            </w:r>
          </w:p>
        </w:tc>
      </w:tr>
      <w:tr w:rsidR="008670A4" w:rsidRPr="0015101F" w14:paraId="068B90B2" w14:textId="77777777" w:rsidTr="00087F8E">
        <w:trPr>
          <w:trHeight w:val="430"/>
        </w:trPr>
        <w:tc>
          <w:tcPr>
            <w:tcW w:w="9322" w:type="dxa"/>
            <w:gridSpan w:val="5"/>
            <w:vAlign w:val="bottom"/>
          </w:tcPr>
          <w:p w14:paraId="69B60285" w14:textId="77777777" w:rsidR="008670A4" w:rsidRPr="0015101F" w:rsidRDefault="008670A4" w:rsidP="00087F8E">
            <w:pPr>
              <w:spacing w:line="660" w:lineRule="exact"/>
              <w:jc w:val="right"/>
              <w:rPr>
                <w:rFonts w:ascii="標楷體" w:eastAsia="標楷體" w:hAnsi="標楷體"/>
                <w:b/>
                <w:color w:val="000000"/>
                <w:sz w:val="28"/>
                <w:szCs w:val="28"/>
              </w:rPr>
            </w:pPr>
            <w:r w:rsidRPr="0015101F">
              <w:rPr>
                <w:rFonts w:ascii="標楷體" w:eastAsia="標楷體" w:hAnsi="標楷體" w:hint="eastAsia"/>
                <w:b/>
                <w:color w:val="000000"/>
                <w:sz w:val="28"/>
                <w:szCs w:val="28"/>
              </w:rPr>
              <w:t>總計扣抵保證金新</w:t>
            </w:r>
            <w:proofErr w:type="gramStart"/>
            <w:r w:rsidRPr="0015101F">
              <w:rPr>
                <w:rFonts w:ascii="標楷體" w:eastAsia="標楷體" w:hAnsi="標楷體" w:hint="eastAsia"/>
                <w:b/>
                <w:color w:val="000000"/>
                <w:sz w:val="28"/>
                <w:szCs w:val="28"/>
              </w:rPr>
              <w:t>臺</w:t>
            </w:r>
            <w:proofErr w:type="gramEnd"/>
            <w:r w:rsidRPr="0015101F">
              <w:rPr>
                <w:rFonts w:ascii="標楷體" w:eastAsia="標楷體" w:hAnsi="標楷體" w:hint="eastAsia"/>
                <w:b/>
                <w:color w:val="000000"/>
                <w:sz w:val="28"/>
                <w:szCs w:val="28"/>
              </w:rPr>
              <w:t>__________________元整</w:t>
            </w:r>
          </w:p>
        </w:tc>
      </w:tr>
      <w:tr w:rsidR="008670A4" w:rsidRPr="0015101F" w14:paraId="6DA98511" w14:textId="77777777" w:rsidTr="00087F8E">
        <w:trPr>
          <w:trHeight w:val="531"/>
        </w:trPr>
        <w:tc>
          <w:tcPr>
            <w:tcW w:w="9322" w:type="dxa"/>
            <w:gridSpan w:val="5"/>
            <w:vAlign w:val="bottom"/>
          </w:tcPr>
          <w:p w14:paraId="333AB11D" w14:textId="77777777" w:rsidR="008670A4" w:rsidRPr="0015101F" w:rsidRDefault="008670A4" w:rsidP="00087F8E">
            <w:pPr>
              <w:wordWrap w:val="0"/>
              <w:spacing w:line="660" w:lineRule="exact"/>
              <w:jc w:val="right"/>
              <w:rPr>
                <w:rFonts w:ascii="標楷體" w:eastAsia="標楷體" w:hAnsi="標楷體"/>
                <w:b/>
                <w:color w:val="000000"/>
                <w:sz w:val="28"/>
                <w:szCs w:val="28"/>
                <w:u w:val="single"/>
              </w:rPr>
            </w:pPr>
            <w:r w:rsidRPr="0015101F">
              <w:rPr>
                <w:rFonts w:ascii="標楷體" w:eastAsia="標楷體" w:hAnsi="標楷體" w:hint="eastAsia"/>
                <w:b/>
                <w:color w:val="000000"/>
                <w:sz w:val="28"/>
                <w:szCs w:val="28"/>
              </w:rPr>
              <w:t>保證金不足需待補金額</w:t>
            </w:r>
            <w:r w:rsidRPr="0015101F">
              <w:rPr>
                <w:rFonts w:ascii="標楷體" w:eastAsia="標楷體" w:hAnsi="標楷體" w:hint="eastAsia"/>
                <w:b/>
                <w:color w:val="000000"/>
                <w:sz w:val="28"/>
                <w:szCs w:val="28"/>
                <w:u w:val="single"/>
              </w:rPr>
              <w:t xml:space="preserve">                  </w:t>
            </w:r>
            <w:r w:rsidRPr="0015101F">
              <w:rPr>
                <w:rFonts w:ascii="標楷體" w:eastAsia="標楷體" w:hAnsi="標楷體" w:hint="eastAsia"/>
                <w:b/>
                <w:color w:val="000000"/>
                <w:sz w:val="28"/>
                <w:szCs w:val="28"/>
              </w:rPr>
              <w:t>元整</w:t>
            </w:r>
          </w:p>
        </w:tc>
      </w:tr>
      <w:tr w:rsidR="008670A4" w:rsidRPr="0015101F" w14:paraId="5505DE2C" w14:textId="77777777" w:rsidTr="00087F8E">
        <w:trPr>
          <w:trHeight w:val="906"/>
        </w:trPr>
        <w:tc>
          <w:tcPr>
            <w:tcW w:w="1526" w:type="dxa"/>
            <w:gridSpan w:val="2"/>
            <w:vAlign w:val="center"/>
          </w:tcPr>
          <w:p w14:paraId="1B62CDB8" w14:textId="77777777" w:rsidR="008670A4" w:rsidRPr="0015101F" w:rsidRDefault="008670A4" w:rsidP="00087F8E">
            <w:pPr>
              <w:jc w:val="center"/>
              <w:rPr>
                <w:rFonts w:ascii="標楷體" w:eastAsia="標楷體" w:hAnsi="標楷體"/>
                <w:b/>
                <w:color w:val="000000"/>
              </w:rPr>
            </w:pPr>
            <w:proofErr w:type="gramStart"/>
            <w:r w:rsidRPr="0015101F">
              <w:rPr>
                <w:rFonts w:ascii="標楷體" w:eastAsia="標楷體" w:hAnsi="標楷體" w:hint="eastAsia"/>
                <w:b/>
                <w:color w:val="000000"/>
              </w:rPr>
              <w:t>交場確認</w:t>
            </w:r>
            <w:proofErr w:type="gramEnd"/>
          </w:p>
          <w:p w14:paraId="387ADF17" w14:textId="77777777" w:rsidR="008670A4" w:rsidRPr="0015101F" w:rsidRDefault="008670A4" w:rsidP="00087F8E">
            <w:pPr>
              <w:jc w:val="center"/>
              <w:rPr>
                <w:rFonts w:ascii="標楷體" w:eastAsia="標楷體" w:hAnsi="標楷體"/>
                <w:b/>
                <w:color w:val="000000"/>
              </w:rPr>
            </w:pPr>
            <w:r w:rsidRPr="0015101F">
              <w:rPr>
                <w:rFonts w:ascii="標楷體" w:eastAsia="標楷體" w:hAnsi="標楷體" w:hint="eastAsia"/>
                <w:b/>
                <w:color w:val="000000"/>
              </w:rPr>
              <w:t>(雙方簽名)</w:t>
            </w:r>
          </w:p>
        </w:tc>
        <w:tc>
          <w:tcPr>
            <w:tcW w:w="3827" w:type="dxa"/>
            <w:vAlign w:val="bottom"/>
          </w:tcPr>
          <w:p w14:paraId="5CCD47A0" w14:textId="77777777" w:rsidR="008670A4" w:rsidRPr="0015101F" w:rsidRDefault="008670A4" w:rsidP="00087F8E">
            <w:pPr>
              <w:jc w:val="both"/>
              <w:rPr>
                <w:rFonts w:ascii="標楷體" w:eastAsia="標楷體" w:hAnsi="標楷體"/>
                <w:b/>
                <w:color w:val="000000"/>
                <w:u w:val="single"/>
              </w:rPr>
            </w:pPr>
            <w:r w:rsidRPr="0015101F">
              <w:rPr>
                <w:rFonts w:ascii="標楷體" w:eastAsia="標楷體" w:hAnsi="標楷體" w:hint="eastAsia"/>
                <w:b/>
                <w:color w:val="000000"/>
              </w:rPr>
              <w:t>申請單位：</w:t>
            </w:r>
            <w:r w:rsidRPr="0015101F">
              <w:rPr>
                <w:rFonts w:ascii="標楷體" w:eastAsia="標楷體" w:hAnsi="標楷體" w:hint="eastAsia"/>
                <w:b/>
                <w:color w:val="000000"/>
                <w:u w:val="single"/>
              </w:rPr>
              <w:t xml:space="preserve">                    </w:t>
            </w:r>
            <w:r w:rsidRPr="0015101F">
              <w:rPr>
                <w:rFonts w:ascii="標楷體" w:eastAsia="標楷體" w:hAnsi="標楷體" w:hint="eastAsia"/>
                <w:b/>
                <w:color w:val="000000"/>
              </w:rPr>
              <w:t xml:space="preserve">          </w:t>
            </w:r>
          </w:p>
        </w:tc>
        <w:tc>
          <w:tcPr>
            <w:tcW w:w="3969" w:type="dxa"/>
            <w:gridSpan w:val="2"/>
            <w:vAlign w:val="bottom"/>
          </w:tcPr>
          <w:p w14:paraId="4A41AFE6" w14:textId="77777777" w:rsidR="008670A4" w:rsidRPr="0015101F" w:rsidRDefault="008670A4" w:rsidP="00087F8E">
            <w:pPr>
              <w:jc w:val="both"/>
              <w:rPr>
                <w:rFonts w:ascii="標楷體" w:eastAsia="標楷體" w:hAnsi="標楷體"/>
                <w:b/>
                <w:color w:val="000000"/>
                <w:u w:val="single"/>
              </w:rPr>
            </w:pPr>
            <w:r w:rsidRPr="0015101F">
              <w:rPr>
                <w:rFonts w:ascii="標楷體" w:eastAsia="標楷體" w:hAnsi="標楷體" w:hint="eastAsia"/>
                <w:b/>
                <w:color w:val="000000"/>
              </w:rPr>
              <w:t>西門紅樓：</w:t>
            </w:r>
            <w:r w:rsidRPr="0015101F">
              <w:rPr>
                <w:rFonts w:ascii="標楷體" w:eastAsia="標楷體" w:hAnsi="標楷體" w:hint="eastAsia"/>
                <w:b/>
                <w:color w:val="000000"/>
                <w:u w:val="single"/>
              </w:rPr>
              <w:t xml:space="preserve">                      </w:t>
            </w:r>
          </w:p>
        </w:tc>
      </w:tr>
      <w:tr w:rsidR="008670A4" w:rsidRPr="0015101F" w14:paraId="109A1C41" w14:textId="77777777" w:rsidTr="00087F8E">
        <w:tc>
          <w:tcPr>
            <w:tcW w:w="9322" w:type="dxa"/>
            <w:gridSpan w:val="5"/>
          </w:tcPr>
          <w:p w14:paraId="5D293319" w14:textId="77777777" w:rsidR="008670A4" w:rsidRPr="0015101F" w:rsidRDefault="008670A4" w:rsidP="00087F8E">
            <w:pPr>
              <w:rPr>
                <w:rFonts w:ascii="標楷體" w:eastAsia="標楷體" w:hAnsi="標楷體"/>
                <w:b/>
                <w:color w:val="000000"/>
              </w:rPr>
            </w:pPr>
            <w:r w:rsidRPr="0015101F">
              <w:rPr>
                <w:rFonts w:ascii="標楷體" w:eastAsia="標楷體" w:hAnsi="標楷體" w:hint="eastAsia"/>
                <w:b/>
                <w:color w:val="000000"/>
              </w:rPr>
              <w:t>*未於使用日後7個工作天復原，館方得代為執行復原工作，相關費用由場地保證金中扣除，不足需由申請單位另於7個工作天繳交費用。</w:t>
            </w:r>
          </w:p>
        </w:tc>
      </w:tr>
    </w:tbl>
    <w:p w14:paraId="033A98BF" w14:textId="77777777" w:rsidR="000D5DA3" w:rsidRDefault="000D5DA3"/>
    <w:p w14:paraId="7A029486" w14:textId="77777777" w:rsidR="00C9025B" w:rsidRDefault="00C9025B"/>
    <w:p w14:paraId="5008E147" w14:textId="77777777" w:rsidR="00C9025B" w:rsidRDefault="00C9025B"/>
    <w:p w14:paraId="7FB7304A" w14:textId="77777777" w:rsidR="00C9025B" w:rsidRPr="0015101F" w:rsidRDefault="00C9025B" w:rsidP="00C9025B">
      <w:pPr>
        <w:pStyle w:val="a9"/>
        <w:jc w:val="center"/>
        <w:rPr>
          <w:rFonts w:ascii="標楷體" w:eastAsia="標楷體" w:hAnsi="標楷體"/>
          <w:b/>
          <w:color w:val="000000"/>
          <w:spacing w:val="30"/>
          <w:sz w:val="40"/>
          <w:szCs w:val="40"/>
        </w:rPr>
      </w:pPr>
      <w:r w:rsidRPr="0015101F">
        <w:rPr>
          <w:rFonts w:ascii="標楷體" w:eastAsia="標楷體" w:hAnsi="標楷體" w:hint="eastAsia"/>
          <w:b/>
          <w:color w:val="000000"/>
          <w:spacing w:val="30"/>
          <w:sz w:val="40"/>
          <w:szCs w:val="40"/>
        </w:rPr>
        <w:lastRenderedPageBreak/>
        <w:t>台北市文化基金會臺北市電影主題公園</w:t>
      </w:r>
    </w:p>
    <w:p w14:paraId="31C47C5F" w14:textId="77777777" w:rsidR="00C9025B" w:rsidRPr="0015101F" w:rsidRDefault="00C9025B" w:rsidP="00C9025B">
      <w:pPr>
        <w:tabs>
          <w:tab w:val="center" w:pos="4861"/>
          <w:tab w:val="left" w:pos="6300"/>
        </w:tabs>
        <w:adjustRightInd w:val="0"/>
        <w:snapToGrid w:val="0"/>
        <w:rPr>
          <w:rFonts w:ascii="標楷體" w:eastAsia="標楷體" w:hAnsi="標楷體"/>
          <w:b/>
          <w:color w:val="000000"/>
          <w:sz w:val="32"/>
          <w:szCs w:val="32"/>
        </w:rPr>
      </w:pPr>
      <w:r w:rsidRPr="0015101F">
        <w:rPr>
          <w:rFonts w:ascii="標楷體" w:eastAsia="標楷體" w:hAnsi="標楷體"/>
          <w:b/>
          <w:color w:val="000000"/>
          <w:sz w:val="32"/>
          <w:szCs w:val="32"/>
        </w:rPr>
        <w:tab/>
      </w:r>
      <w:r w:rsidRPr="0015101F">
        <w:rPr>
          <w:rFonts w:ascii="標楷體" w:eastAsia="標楷體" w:hAnsi="標楷體" w:hint="eastAsia"/>
          <w:b/>
          <w:color w:val="000000"/>
          <w:sz w:val="32"/>
          <w:szCs w:val="32"/>
        </w:rPr>
        <w:t>技術協調</w:t>
      </w:r>
      <w:r w:rsidRPr="0015101F">
        <w:rPr>
          <w:rFonts w:ascii="標楷體" w:eastAsia="標楷體" w:hAnsi="標楷體"/>
          <w:b/>
          <w:color w:val="000000"/>
          <w:sz w:val="32"/>
          <w:szCs w:val="32"/>
        </w:rPr>
        <w:tab/>
      </w:r>
    </w:p>
    <w:p w14:paraId="59E41B28" w14:textId="77777777" w:rsidR="00C9025B" w:rsidRPr="0015101F" w:rsidRDefault="00C9025B" w:rsidP="00C9025B">
      <w:pPr>
        <w:spacing w:beforeLines="50" w:before="180"/>
        <w:ind w:leftChars="-150" w:left="-360" w:right="-1228"/>
        <w:jc w:val="both"/>
        <w:rPr>
          <w:rFonts w:ascii="標楷體" w:eastAsia="標楷體" w:hAnsi="標楷體" w:cs="Arial"/>
          <w:bCs/>
          <w:color w:val="000000"/>
          <w:sz w:val="20"/>
          <w:szCs w:val="20"/>
        </w:rPr>
      </w:pPr>
      <w:r w:rsidRPr="0015101F">
        <w:rPr>
          <w:rFonts w:ascii="標楷體" w:eastAsia="標楷體" w:hAnsi="標楷體" w:cs="Arial"/>
          <w:bCs/>
          <w:color w:val="000000"/>
          <w:sz w:val="20"/>
          <w:szCs w:val="20"/>
        </w:rPr>
        <w:t>開會時間：</w:t>
      </w:r>
      <w:r w:rsidRPr="0015101F">
        <w:rPr>
          <w:rFonts w:ascii="標楷體" w:eastAsia="標楷體" w:hAnsi="標楷體" w:cs="Arial" w:hint="eastAsia"/>
          <w:bCs/>
          <w:color w:val="000000"/>
          <w:sz w:val="20"/>
          <w:szCs w:val="20"/>
        </w:rPr>
        <w:t xml:space="preserve">     </w:t>
      </w:r>
      <w:r w:rsidRPr="0015101F">
        <w:rPr>
          <w:rFonts w:ascii="標楷體" w:eastAsia="標楷體" w:hAnsi="標楷體" w:cs="Arial"/>
          <w:bCs/>
          <w:color w:val="000000"/>
          <w:sz w:val="20"/>
          <w:szCs w:val="20"/>
        </w:rPr>
        <w:t xml:space="preserve">年     月      日（     ）            </w:t>
      </w:r>
      <w:r w:rsidRPr="0015101F">
        <w:rPr>
          <w:rFonts w:ascii="標楷體" w:eastAsia="標楷體" w:hAnsi="標楷體" w:cs="Arial" w:hint="eastAsia"/>
          <w:bCs/>
          <w:color w:val="000000"/>
          <w:sz w:val="20"/>
          <w:szCs w:val="20"/>
        </w:rPr>
        <w:t xml:space="preserve">                                        </w:t>
      </w:r>
    </w:p>
    <w:p w14:paraId="1EF2B4C9" w14:textId="77777777" w:rsidR="00C9025B" w:rsidRPr="0015101F" w:rsidRDefault="00C9025B" w:rsidP="00C9025B">
      <w:pPr>
        <w:spacing w:afterLines="30" w:after="108"/>
        <w:ind w:leftChars="-150" w:left="-360" w:right="-1228"/>
        <w:jc w:val="both"/>
        <w:rPr>
          <w:rFonts w:ascii="標楷體" w:eastAsia="標楷體" w:hAnsi="標楷體" w:cs="Arial"/>
          <w:color w:val="000000"/>
          <w:sz w:val="20"/>
          <w:szCs w:val="20"/>
        </w:rPr>
      </w:pPr>
      <w:r w:rsidRPr="0015101F">
        <w:rPr>
          <w:rFonts w:ascii="標楷體" w:eastAsia="標楷體" w:hAnsi="標楷體" w:cs="Arial" w:hint="eastAsia"/>
          <w:bCs/>
          <w:color w:val="000000"/>
          <w:sz w:val="20"/>
          <w:szCs w:val="20"/>
        </w:rPr>
        <w:t>西門紅樓</w:t>
      </w:r>
      <w:r w:rsidRPr="0015101F">
        <w:rPr>
          <w:rFonts w:ascii="標楷體" w:eastAsia="標楷體" w:hAnsi="標楷體" w:cs="Arial"/>
          <w:bCs/>
          <w:color w:val="000000"/>
          <w:sz w:val="20"/>
          <w:szCs w:val="20"/>
        </w:rPr>
        <w:t>辦公室電話：</w:t>
      </w:r>
      <w:r w:rsidRPr="0015101F">
        <w:rPr>
          <w:rFonts w:ascii="標楷體" w:eastAsia="標楷體" w:hAnsi="標楷體" w:cs="Arial" w:hint="eastAsia"/>
          <w:bCs/>
          <w:color w:val="000000"/>
          <w:sz w:val="20"/>
          <w:szCs w:val="20"/>
        </w:rPr>
        <w:t xml:space="preserve"> 02-23123717                       </w:t>
      </w:r>
      <w:r w:rsidRPr="0015101F">
        <w:rPr>
          <w:rFonts w:ascii="標楷體" w:eastAsia="標楷體" w:hAnsi="標楷體" w:cs="Arial"/>
          <w:bCs/>
          <w:color w:val="000000"/>
          <w:sz w:val="20"/>
          <w:szCs w:val="20"/>
        </w:rPr>
        <w:t xml:space="preserve"> 傳真：</w:t>
      </w:r>
      <w:r w:rsidRPr="0015101F">
        <w:rPr>
          <w:rFonts w:ascii="標楷體" w:eastAsia="標楷體" w:hAnsi="標楷體" w:cs="Arial" w:hint="eastAsia"/>
          <w:bCs/>
          <w:color w:val="000000"/>
          <w:sz w:val="20"/>
          <w:szCs w:val="20"/>
        </w:rPr>
        <w:t>02-23123837</w:t>
      </w:r>
    </w:p>
    <w:tbl>
      <w:tblPr>
        <w:tblW w:w="525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4"/>
        <w:gridCol w:w="551"/>
        <w:gridCol w:w="8"/>
        <w:gridCol w:w="892"/>
        <w:gridCol w:w="2537"/>
        <w:gridCol w:w="304"/>
        <w:gridCol w:w="4738"/>
      </w:tblGrid>
      <w:tr w:rsidR="00C9025B" w:rsidRPr="0015101F" w14:paraId="3955CCC0" w14:textId="77777777" w:rsidTr="00087F8E">
        <w:trPr>
          <w:trHeight w:val="676"/>
        </w:trPr>
        <w:tc>
          <w:tcPr>
            <w:tcW w:w="952" w:type="pct"/>
            <w:gridSpan w:val="2"/>
            <w:tcBorders>
              <w:top w:val="single" w:sz="18" w:space="0" w:color="auto"/>
              <w:left w:val="single" w:sz="12" w:space="0" w:color="auto"/>
              <w:bottom w:val="single" w:sz="4" w:space="0" w:color="auto"/>
              <w:right w:val="single" w:sz="4" w:space="0" w:color="auto"/>
            </w:tcBorders>
            <w:vAlign w:val="center"/>
          </w:tcPr>
          <w:p w14:paraId="600E4208" w14:textId="77777777" w:rsidR="00C9025B" w:rsidRPr="0015101F" w:rsidRDefault="00C9025B" w:rsidP="00087F8E">
            <w:pPr>
              <w:jc w:val="center"/>
              <w:rPr>
                <w:rFonts w:ascii="標楷體" w:eastAsia="標楷體" w:hAnsi="標楷體" w:cs="Arial"/>
                <w:bCs/>
                <w:color w:val="000000"/>
                <w:sz w:val="20"/>
                <w:szCs w:val="20"/>
              </w:rPr>
            </w:pPr>
            <w:r w:rsidRPr="0015101F">
              <w:rPr>
                <w:rFonts w:ascii="標楷體" w:eastAsia="標楷體" w:hAnsi="標楷體" w:cs="Arial" w:hint="eastAsia"/>
                <w:color w:val="000000"/>
                <w:sz w:val="20"/>
                <w:szCs w:val="20"/>
              </w:rPr>
              <w:t>影片</w:t>
            </w:r>
            <w:r w:rsidRPr="0015101F">
              <w:rPr>
                <w:rFonts w:ascii="標楷體" w:eastAsia="標楷體" w:hAnsi="標楷體" w:cs="Arial"/>
                <w:color w:val="000000"/>
                <w:sz w:val="20"/>
                <w:szCs w:val="20"/>
              </w:rPr>
              <w:t>名稱</w:t>
            </w:r>
          </w:p>
        </w:tc>
        <w:tc>
          <w:tcPr>
            <w:tcW w:w="4048" w:type="pct"/>
            <w:gridSpan w:val="5"/>
            <w:tcBorders>
              <w:top w:val="single" w:sz="18" w:space="0" w:color="auto"/>
              <w:left w:val="single" w:sz="4" w:space="0" w:color="auto"/>
              <w:bottom w:val="single" w:sz="4" w:space="0" w:color="auto"/>
              <w:right w:val="single" w:sz="12" w:space="0" w:color="auto"/>
            </w:tcBorders>
            <w:vAlign w:val="center"/>
          </w:tcPr>
          <w:p w14:paraId="1E0823E5" w14:textId="77777777" w:rsidR="00C9025B" w:rsidRPr="0015101F" w:rsidRDefault="00C9025B" w:rsidP="00087F8E">
            <w:pPr>
              <w:jc w:val="both"/>
              <w:rPr>
                <w:rFonts w:ascii="標楷體" w:eastAsia="標楷體" w:hAnsi="標楷體" w:cs="Arial"/>
                <w:color w:val="000000"/>
                <w:sz w:val="20"/>
                <w:szCs w:val="20"/>
              </w:rPr>
            </w:pPr>
            <w:r w:rsidRPr="0015101F">
              <w:rPr>
                <w:rFonts w:ascii="標楷體" w:eastAsia="標楷體" w:hAnsi="標楷體" w:cs="Arial"/>
                <w:bCs/>
                <w:color w:val="000000"/>
                <w:sz w:val="20"/>
                <w:szCs w:val="20"/>
              </w:rPr>
              <w:t xml:space="preserve">　　　　</w:t>
            </w:r>
          </w:p>
        </w:tc>
      </w:tr>
      <w:tr w:rsidR="00C9025B" w:rsidRPr="0015101F" w14:paraId="115FEC2D" w14:textId="77777777" w:rsidTr="00087F8E">
        <w:trPr>
          <w:trHeight w:val="722"/>
        </w:trPr>
        <w:tc>
          <w:tcPr>
            <w:tcW w:w="952" w:type="pct"/>
            <w:gridSpan w:val="2"/>
            <w:tcBorders>
              <w:top w:val="single" w:sz="4" w:space="0" w:color="auto"/>
              <w:left w:val="single" w:sz="12" w:space="0" w:color="auto"/>
              <w:bottom w:val="single" w:sz="4" w:space="0" w:color="auto"/>
              <w:right w:val="single" w:sz="4" w:space="0" w:color="auto"/>
            </w:tcBorders>
            <w:vAlign w:val="center"/>
          </w:tcPr>
          <w:p w14:paraId="2B9CC34F" w14:textId="77777777" w:rsidR="00C9025B" w:rsidRPr="0015101F" w:rsidRDefault="00C9025B" w:rsidP="00087F8E">
            <w:pPr>
              <w:jc w:val="center"/>
              <w:rPr>
                <w:rFonts w:ascii="標楷體" w:eastAsia="標楷體" w:hAnsi="標楷體" w:cs="Arial"/>
                <w:bCs/>
                <w:color w:val="000000"/>
                <w:sz w:val="20"/>
                <w:szCs w:val="20"/>
              </w:rPr>
            </w:pPr>
            <w:r w:rsidRPr="0015101F">
              <w:rPr>
                <w:rFonts w:ascii="標楷體" w:eastAsia="標楷體" w:hAnsi="標楷體" w:cs="Arial" w:hint="eastAsia"/>
                <w:bCs/>
                <w:color w:val="000000"/>
                <w:sz w:val="20"/>
                <w:szCs w:val="20"/>
              </w:rPr>
              <w:t>拍攝</w:t>
            </w:r>
            <w:r w:rsidRPr="0015101F">
              <w:rPr>
                <w:rFonts w:ascii="標楷體" w:eastAsia="標楷體" w:hAnsi="標楷體" w:cs="Arial"/>
                <w:bCs/>
                <w:color w:val="000000"/>
                <w:sz w:val="20"/>
                <w:szCs w:val="20"/>
              </w:rPr>
              <w:t>日期</w:t>
            </w:r>
          </w:p>
        </w:tc>
        <w:tc>
          <w:tcPr>
            <w:tcW w:w="4048" w:type="pct"/>
            <w:gridSpan w:val="5"/>
            <w:tcBorders>
              <w:top w:val="single" w:sz="4" w:space="0" w:color="auto"/>
              <w:left w:val="single" w:sz="4" w:space="0" w:color="auto"/>
              <w:bottom w:val="single" w:sz="4" w:space="0" w:color="auto"/>
              <w:right w:val="single" w:sz="12" w:space="0" w:color="auto"/>
            </w:tcBorders>
            <w:vAlign w:val="center"/>
          </w:tcPr>
          <w:p w14:paraId="37FD7435" w14:textId="77777777" w:rsidR="00C9025B" w:rsidRPr="0015101F" w:rsidRDefault="00C9025B" w:rsidP="00087F8E">
            <w:pPr>
              <w:jc w:val="both"/>
              <w:rPr>
                <w:rFonts w:ascii="標楷體" w:eastAsia="標楷體" w:hAnsi="標楷體" w:cs="Arial"/>
                <w:color w:val="000000"/>
              </w:rPr>
            </w:pPr>
            <w:r w:rsidRPr="0015101F">
              <w:rPr>
                <w:rFonts w:ascii="標楷體" w:eastAsia="標楷體" w:hAnsi="標楷體" w:cs="Arial" w:hint="eastAsia"/>
                <w:color w:val="000000"/>
              </w:rPr>
              <w:t xml:space="preserve">       </w:t>
            </w:r>
            <w:r w:rsidRPr="0015101F">
              <w:rPr>
                <w:rFonts w:ascii="標楷體" w:eastAsia="標楷體" w:hAnsi="標楷體" w:cs="Arial"/>
                <w:bCs/>
                <w:color w:val="000000"/>
                <w:sz w:val="20"/>
                <w:szCs w:val="20"/>
              </w:rPr>
              <w:t xml:space="preserve">　年    　　  月       　日</w:t>
            </w:r>
            <w:r w:rsidRPr="0015101F">
              <w:rPr>
                <w:rFonts w:ascii="標楷體" w:eastAsia="標楷體" w:hAnsi="標楷體" w:cs="Arial" w:hint="eastAsia"/>
                <w:bCs/>
                <w:color w:val="000000"/>
                <w:sz w:val="20"/>
                <w:szCs w:val="20"/>
              </w:rPr>
              <w:t xml:space="preserve">       至           年          月         日</w:t>
            </w:r>
          </w:p>
        </w:tc>
      </w:tr>
      <w:tr w:rsidR="00C9025B" w:rsidRPr="0015101F" w14:paraId="4FFF6F29" w14:textId="77777777" w:rsidTr="00087F8E">
        <w:trPr>
          <w:trHeight w:val="786"/>
        </w:trPr>
        <w:tc>
          <w:tcPr>
            <w:tcW w:w="952" w:type="pct"/>
            <w:gridSpan w:val="2"/>
            <w:tcBorders>
              <w:top w:val="single" w:sz="4" w:space="0" w:color="auto"/>
              <w:left w:val="single" w:sz="12" w:space="0" w:color="auto"/>
              <w:bottom w:val="single" w:sz="4" w:space="0" w:color="auto"/>
              <w:right w:val="single" w:sz="4" w:space="0" w:color="auto"/>
            </w:tcBorders>
            <w:vAlign w:val="center"/>
          </w:tcPr>
          <w:p w14:paraId="27F42270" w14:textId="77777777" w:rsidR="00C9025B" w:rsidRPr="0015101F" w:rsidRDefault="00C9025B" w:rsidP="00087F8E">
            <w:pPr>
              <w:jc w:val="center"/>
              <w:rPr>
                <w:rFonts w:ascii="標楷體" w:eastAsia="標楷體" w:hAnsi="標楷體" w:cs="Arial"/>
                <w:bCs/>
                <w:color w:val="000000"/>
                <w:sz w:val="20"/>
                <w:szCs w:val="20"/>
              </w:rPr>
            </w:pPr>
            <w:r w:rsidRPr="0015101F">
              <w:rPr>
                <w:rFonts w:ascii="標楷體" w:eastAsia="標楷體" w:hAnsi="標楷體" w:cs="Arial" w:hint="eastAsia"/>
                <w:bCs/>
                <w:color w:val="000000"/>
                <w:sz w:val="20"/>
                <w:szCs w:val="20"/>
              </w:rPr>
              <w:t>拍攝</w:t>
            </w:r>
            <w:r w:rsidRPr="0015101F">
              <w:rPr>
                <w:rFonts w:ascii="標楷體" w:eastAsia="標楷體" w:hAnsi="標楷體" w:cs="Arial"/>
                <w:bCs/>
                <w:color w:val="000000"/>
                <w:sz w:val="20"/>
                <w:szCs w:val="20"/>
              </w:rPr>
              <w:t>地點</w:t>
            </w:r>
          </w:p>
        </w:tc>
        <w:tc>
          <w:tcPr>
            <w:tcW w:w="4048" w:type="pct"/>
            <w:gridSpan w:val="5"/>
            <w:tcBorders>
              <w:top w:val="single" w:sz="4" w:space="0" w:color="auto"/>
              <w:left w:val="single" w:sz="4" w:space="0" w:color="auto"/>
              <w:bottom w:val="single" w:sz="4" w:space="0" w:color="auto"/>
              <w:right w:val="single" w:sz="12" w:space="0" w:color="auto"/>
            </w:tcBorders>
            <w:vAlign w:val="center"/>
          </w:tcPr>
          <w:p w14:paraId="5BD9DCFB" w14:textId="77777777" w:rsidR="00C9025B" w:rsidRPr="0015101F" w:rsidRDefault="00C9025B" w:rsidP="00087F8E">
            <w:pPr>
              <w:jc w:val="both"/>
              <w:rPr>
                <w:rFonts w:ascii="標楷體" w:eastAsia="標楷體" w:hAnsi="標楷體" w:cs="Arial"/>
                <w:color w:val="000000"/>
                <w:sz w:val="22"/>
              </w:rPr>
            </w:pPr>
            <w:r w:rsidRPr="0015101F">
              <w:rPr>
                <w:rFonts w:ascii="標楷體" w:eastAsia="標楷體" w:hAnsi="標楷體" w:cs="Arial" w:hint="eastAsia"/>
                <w:color w:val="000000"/>
                <w:sz w:val="22"/>
              </w:rPr>
              <w:t xml:space="preserve">□藝術廣場　</w:t>
            </w:r>
            <w:r w:rsidRPr="0015101F">
              <w:rPr>
                <w:rFonts w:ascii="標楷體" w:eastAsia="標楷體" w:hAnsi="標楷體" w:hint="eastAsia"/>
                <w:color w:val="000000"/>
                <w:sz w:val="22"/>
              </w:rPr>
              <w:t xml:space="preserve">□多功能展演廳  </w:t>
            </w:r>
            <w:r w:rsidRPr="0015101F">
              <w:rPr>
                <w:rFonts w:ascii="標楷體" w:eastAsia="標楷體" w:hAnsi="標楷體" w:cs="Arial" w:hint="eastAsia"/>
                <w:color w:val="000000"/>
                <w:sz w:val="22"/>
              </w:rPr>
              <w:t>□都市藝術方塊  □後街廣場</w:t>
            </w:r>
          </w:p>
        </w:tc>
      </w:tr>
      <w:tr w:rsidR="00C9025B" w:rsidRPr="0015101F" w14:paraId="5633DA86" w14:textId="77777777" w:rsidTr="00087F8E">
        <w:trPr>
          <w:trHeight w:val="1289"/>
        </w:trPr>
        <w:tc>
          <w:tcPr>
            <w:tcW w:w="952" w:type="pct"/>
            <w:gridSpan w:val="2"/>
            <w:tcBorders>
              <w:top w:val="single" w:sz="4" w:space="0" w:color="auto"/>
              <w:left w:val="single" w:sz="12" w:space="0" w:color="auto"/>
              <w:bottom w:val="single" w:sz="4" w:space="0" w:color="auto"/>
              <w:right w:val="single" w:sz="4" w:space="0" w:color="auto"/>
            </w:tcBorders>
            <w:vAlign w:val="center"/>
          </w:tcPr>
          <w:p w14:paraId="155859E7" w14:textId="77777777" w:rsidR="00C9025B" w:rsidRPr="0015101F" w:rsidRDefault="00C9025B" w:rsidP="00087F8E">
            <w:pPr>
              <w:jc w:val="center"/>
              <w:rPr>
                <w:rFonts w:ascii="標楷體" w:eastAsia="標楷體" w:hAnsi="標楷體" w:cs="Arial"/>
                <w:color w:val="000000"/>
                <w:sz w:val="20"/>
                <w:szCs w:val="20"/>
              </w:rPr>
            </w:pPr>
            <w:r w:rsidRPr="0015101F">
              <w:rPr>
                <w:rFonts w:ascii="標楷體" w:eastAsia="標楷體" w:hAnsi="標楷體" w:cs="Arial"/>
                <w:color w:val="000000"/>
                <w:sz w:val="20"/>
                <w:szCs w:val="20"/>
              </w:rPr>
              <w:t>與會人員</w:t>
            </w:r>
          </w:p>
        </w:tc>
        <w:tc>
          <w:tcPr>
            <w:tcW w:w="1786" w:type="pct"/>
            <w:gridSpan w:val="4"/>
            <w:tcBorders>
              <w:top w:val="single" w:sz="4" w:space="0" w:color="auto"/>
              <w:left w:val="single" w:sz="4" w:space="0" w:color="auto"/>
              <w:bottom w:val="single" w:sz="4" w:space="0" w:color="auto"/>
              <w:right w:val="single" w:sz="4" w:space="0" w:color="auto"/>
            </w:tcBorders>
          </w:tcPr>
          <w:p w14:paraId="797DBCDE" w14:textId="77777777" w:rsidR="00C9025B" w:rsidRPr="0015101F" w:rsidRDefault="00C9025B" w:rsidP="00087F8E">
            <w:pPr>
              <w:jc w:val="both"/>
              <w:rPr>
                <w:rFonts w:ascii="標楷體" w:eastAsia="標楷體" w:hAnsi="標楷體" w:cs="Arial"/>
                <w:color w:val="000000"/>
              </w:rPr>
            </w:pPr>
            <w:r w:rsidRPr="0015101F">
              <w:rPr>
                <w:rFonts w:ascii="標楷體" w:eastAsia="標楷體" w:hAnsi="標楷體" w:cs="Arial" w:hint="eastAsia"/>
                <w:color w:val="000000"/>
              </w:rPr>
              <w:t xml:space="preserve">申請單位：                           　                                      </w:t>
            </w:r>
          </w:p>
        </w:tc>
        <w:tc>
          <w:tcPr>
            <w:tcW w:w="2262" w:type="pct"/>
            <w:tcBorders>
              <w:top w:val="single" w:sz="4" w:space="0" w:color="auto"/>
              <w:left w:val="single" w:sz="4" w:space="0" w:color="auto"/>
              <w:bottom w:val="single" w:sz="4" w:space="0" w:color="auto"/>
              <w:right w:val="single" w:sz="12" w:space="0" w:color="auto"/>
            </w:tcBorders>
          </w:tcPr>
          <w:p w14:paraId="67C39B90" w14:textId="77777777" w:rsidR="00C9025B" w:rsidRPr="0015101F" w:rsidRDefault="00C9025B" w:rsidP="00087F8E">
            <w:pPr>
              <w:jc w:val="both"/>
              <w:rPr>
                <w:rFonts w:ascii="標楷體" w:eastAsia="標楷體" w:hAnsi="標楷體" w:cs="Arial"/>
                <w:color w:val="000000"/>
              </w:rPr>
            </w:pPr>
            <w:r w:rsidRPr="0015101F">
              <w:rPr>
                <w:rFonts w:ascii="標楷體" w:eastAsia="標楷體" w:hAnsi="標楷體" w:cs="Arial" w:hint="eastAsia"/>
                <w:color w:val="000000"/>
              </w:rPr>
              <w:t>臺北市電影主題公園：</w:t>
            </w:r>
          </w:p>
        </w:tc>
      </w:tr>
      <w:tr w:rsidR="00C9025B" w:rsidRPr="0015101F" w14:paraId="38F634D9" w14:textId="77777777" w:rsidTr="00087F8E">
        <w:trPr>
          <w:trHeight w:val="510"/>
        </w:trPr>
        <w:tc>
          <w:tcPr>
            <w:tcW w:w="956" w:type="pct"/>
            <w:gridSpan w:val="3"/>
            <w:tcBorders>
              <w:top w:val="single" w:sz="4" w:space="0" w:color="auto"/>
              <w:left w:val="single" w:sz="12" w:space="0" w:color="auto"/>
              <w:right w:val="single" w:sz="4" w:space="0" w:color="auto"/>
            </w:tcBorders>
            <w:vAlign w:val="center"/>
          </w:tcPr>
          <w:p w14:paraId="1E532025" w14:textId="77777777" w:rsidR="00C9025B" w:rsidRPr="0015101F" w:rsidRDefault="00C9025B" w:rsidP="00C9025B">
            <w:pPr>
              <w:spacing w:beforeLines="50" w:before="180" w:afterLines="50" w:after="180"/>
              <w:jc w:val="center"/>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拍攝</w:t>
            </w:r>
            <w:r w:rsidRPr="0015101F">
              <w:rPr>
                <w:rFonts w:ascii="標楷體" w:eastAsia="標楷體" w:hAnsi="標楷體" w:cs="Arial"/>
                <w:color w:val="000000"/>
                <w:sz w:val="20"/>
                <w:szCs w:val="20"/>
              </w:rPr>
              <w:t>性質</w:t>
            </w:r>
          </w:p>
        </w:tc>
        <w:tc>
          <w:tcPr>
            <w:tcW w:w="4044" w:type="pct"/>
            <w:gridSpan w:val="4"/>
            <w:tcBorders>
              <w:top w:val="single" w:sz="4" w:space="0" w:color="auto"/>
              <w:left w:val="single" w:sz="4" w:space="0" w:color="auto"/>
              <w:right w:val="single" w:sz="12" w:space="0" w:color="auto"/>
            </w:tcBorders>
            <w:vAlign w:val="center"/>
          </w:tcPr>
          <w:p w14:paraId="760500A2" w14:textId="77777777" w:rsidR="00C9025B" w:rsidRPr="0015101F" w:rsidRDefault="00C9025B" w:rsidP="00087F8E">
            <w:pPr>
              <w:rPr>
                <w:rFonts w:ascii="標楷體" w:eastAsia="標楷體" w:hAnsi="標楷體" w:cs="Arial"/>
                <w:color w:val="000000"/>
              </w:rPr>
            </w:pPr>
            <w:r w:rsidRPr="0015101F">
              <w:rPr>
                <w:rFonts w:ascii="標楷體" w:eastAsia="標楷體" w:hAnsi="標楷體" w:cs="Arial"/>
                <w:color w:val="000000"/>
              </w:rPr>
              <w:t>□</w:t>
            </w:r>
            <w:r w:rsidRPr="0015101F">
              <w:rPr>
                <w:rFonts w:ascii="標楷體" w:eastAsia="標楷體" w:hAnsi="標楷體" w:cs="Arial" w:hint="eastAsia"/>
                <w:color w:val="000000"/>
              </w:rPr>
              <w:t>廣告</w:t>
            </w:r>
            <w:r w:rsidRPr="0015101F">
              <w:rPr>
                <w:rFonts w:ascii="標楷體" w:eastAsia="標楷體" w:hAnsi="標楷體" w:cs="Arial"/>
                <w:color w:val="000000"/>
              </w:rPr>
              <w:t xml:space="preserve"> </w:t>
            </w:r>
            <w:r w:rsidRPr="0015101F">
              <w:rPr>
                <w:rFonts w:ascii="標楷體" w:eastAsia="標楷體" w:hAnsi="標楷體" w:cs="Arial" w:hint="eastAsia"/>
                <w:color w:val="000000"/>
              </w:rPr>
              <w:t xml:space="preserve"> </w:t>
            </w:r>
            <w:r w:rsidRPr="0015101F">
              <w:rPr>
                <w:rFonts w:ascii="標楷體" w:eastAsia="標楷體" w:hAnsi="標楷體" w:cs="Arial"/>
                <w:color w:val="000000"/>
              </w:rPr>
              <w:t xml:space="preserve">□戲劇 </w:t>
            </w:r>
            <w:r w:rsidRPr="0015101F">
              <w:rPr>
                <w:rFonts w:ascii="標楷體" w:eastAsia="標楷體" w:hAnsi="標楷體" w:cs="Arial" w:hint="eastAsia"/>
                <w:color w:val="000000"/>
              </w:rPr>
              <w:t xml:space="preserve"> </w:t>
            </w:r>
            <w:r w:rsidRPr="0015101F">
              <w:rPr>
                <w:rFonts w:ascii="標楷體" w:eastAsia="標楷體" w:hAnsi="標楷體" w:cs="Arial"/>
                <w:color w:val="000000"/>
              </w:rPr>
              <w:t>□</w:t>
            </w:r>
            <w:r w:rsidRPr="0015101F">
              <w:rPr>
                <w:rFonts w:ascii="標楷體" w:eastAsia="標楷體" w:hAnsi="標楷體" w:cs="Arial" w:hint="eastAsia"/>
                <w:color w:val="000000"/>
              </w:rPr>
              <w:t>電影</w:t>
            </w:r>
            <w:r w:rsidRPr="0015101F">
              <w:rPr>
                <w:rFonts w:ascii="標楷體" w:eastAsia="標楷體" w:hAnsi="標楷體" w:cs="Arial"/>
                <w:color w:val="000000"/>
              </w:rPr>
              <w:t xml:space="preserve"> </w:t>
            </w:r>
            <w:r w:rsidRPr="0015101F">
              <w:rPr>
                <w:rFonts w:ascii="標楷體" w:eastAsia="標楷體" w:hAnsi="標楷體" w:cs="Arial" w:hint="eastAsia"/>
                <w:color w:val="000000"/>
              </w:rPr>
              <w:t xml:space="preserve"> </w:t>
            </w:r>
            <w:r w:rsidRPr="0015101F">
              <w:rPr>
                <w:rFonts w:ascii="標楷體" w:eastAsia="標楷體" w:hAnsi="標楷體" w:cs="Arial"/>
                <w:color w:val="000000"/>
              </w:rPr>
              <w:t>□</w:t>
            </w:r>
            <w:r w:rsidRPr="0015101F">
              <w:rPr>
                <w:rFonts w:ascii="標楷體" w:eastAsia="標楷體" w:hAnsi="標楷體" w:cs="Arial" w:hint="eastAsia"/>
                <w:color w:val="000000"/>
              </w:rPr>
              <w:t xml:space="preserve">節目   </w:t>
            </w:r>
            <w:r w:rsidRPr="0015101F">
              <w:rPr>
                <w:rFonts w:ascii="標楷體" w:eastAsia="標楷體" w:hAnsi="標楷體" w:cs="Arial"/>
                <w:color w:val="000000"/>
              </w:rPr>
              <w:t>□其他</w:t>
            </w:r>
            <w:r w:rsidRPr="0015101F">
              <w:rPr>
                <w:rFonts w:ascii="標楷體" w:eastAsia="標楷體" w:hAnsi="標楷體" w:cs="Arial"/>
                <w:color w:val="000000"/>
                <w:u w:val="single"/>
              </w:rPr>
              <w:t xml:space="preserve">   </w:t>
            </w:r>
            <w:r w:rsidRPr="0015101F">
              <w:rPr>
                <w:rFonts w:ascii="標楷體" w:eastAsia="標楷體" w:hAnsi="標楷體" w:cs="Arial" w:hint="eastAsia"/>
                <w:color w:val="000000"/>
                <w:u w:val="single"/>
              </w:rPr>
              <w:t xml:space="preserve">             </w:t>
            </w:r>
            <w:r w:rsidRPr="0015101F">
              <w:rPr>
                <w:rFonts w:ascii="標楷體" w:eastAsia="標楷體" w:hAnsi="標楷體" w:cs="Arial"/>
                <w:color w:val="000000"/>
                <w:u w:val="single"/>
              </w:rPr>
              <w:t xml:space="preserve"> </w:t>
            </w:r>
          </w:p>
        </w:tc>
      </w:tr>
      <w:tr w:rsidR="00C9025B" w:rsidRPr="0015101F" w14:paraId="01783CD8" w14:textId="77777777" w:rsidTr="00087F8E">
        <w:trPr>
          <w:trHeight w:val="510"/>
        </w:trPr>
        <w:tc>
          <w:tcPr>
            <w:tcW w:w="1382" w:type="pct"/>
            <w:gridSpan w:val="4"/>
            <w:tcBorders>
              <w:top w:val="single" w:sz="4" w:space="0" w:color="auto"/>
              <w:left w:val="single" w:sz="12" w:space="0" w:color="auto"/>
              <w:right w:val="single" w:sz="4" w:space="0" w:color="auto"/>
            </w:tcBorders>
            <w:vAlign w:val="center"/>
          </w:tcPr>
          <w:p w14:paraId="5856352F" w14:textId="77777777" w:rsidR="00C9025B" w:rsidRPr="0015101F" w:rsidRDefault="00C9025B" w:rsidP="00087F8E">
            <w:pPr>
              <w:jc w:val="both"/>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拍攝</w:t>
            </w:r>
            <w:r w:rsidRPr="0015101F">
              <w:rPr>
                <w:rFonts w:ascii="標楷體" w:eastAsia="標楷體" w:hAnsi="標楷體" w:cs="Arial"/>
                <w:color w:val="000000"/>
                <w:sz w:val="20"/>
                <w:szCs w:val="20"/>
              </w:rPr>
              <w:t>單位</w:t>
            </w:r>
          </w:p>
          <w:p w14:paraId="7E43296E" w14:textId="77777777" w:rsidR="00C9025B" w:rsidRPr="0015101F" w:rsidRDefault="00C9025B" w:rsidP="00087F8E">
            <w:pPr>
              <w:jc w:val="both"/>
              <w:rPr>
                <w:rFonts w:ascii="標楷體" w:eastAsia="標楷體" w:hAnsi="標楷體" w:cs="Arial"/>
                <w:color w:val="000000"/>
                <w:sz w:val="20"/>
                <w:szCs w:val="20"/>
              </w:rPr>
            </w:pPr>
            <w:r w:rsidRPr="0015101F">
              <w:rPr>
                <w:rFonts w:ascii="標楷體" w:eastAsia="標楷體" w:hAnsi="標楷體" w:cs="Arial"/>
                <w:color w:val="000000"/>
                <w:sz w:val="20"/>
                <w:szCs w:val="20"/>
              </w:rPr>
              <w:t>連絡人：</w:t>
            </w:r>
          </w:p>
        </w:tc>
        <w:tc>
          <w:tcPr>
            <w:tcW w:w="1211" w:type="pct"/>
            <w:tcBorders>
              <w:top w:val="single" w:sz="4" w:space="0" w:color="auto"/>
              <w:left w:val="single" w:sz="4" w:space="0" w:color="auto"/>
              <w:right w:val="single" w:sz="4" w:space="0" w:color="auto"/>
            </w:tcBorders>
            <w:vAlign w:val="center"/>
          </w:tcPr>
          <w:p w14:paraId="71996D99" w14:textId="77777777" w:rsidR="00C9025B" w:rsidRPr="0015101F" w:rsidRDefault="00C9025B" w:rsidP="00087F8E">
            <w:pPr>
              <w:jc w:val="both"/>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手機</w:t>
            </w:r>
            <w:r w:rsidRPr="0015101F">
              <w:rPr>
                <w:rFonts w:ascii="標楷體" w:eastAsia="標楷體" w:hAnsi="標楷體" w:cs="Arial"/>
                <w:color w:val="000000"/>
                <w:sz w:val="20"/>
                <w:szCs w:val="20"/>
              </w:rPr>
              <w:t>：</w:t>
            </w:r>
          </w:p>
          <w:p w14:paraId="260E848A" w14:textId="77777777" w:rsidR="00C9025B" w:rsidRPr="0015101F" w:rsidRDefault="00C9025B" w:rsidP="00087F8E">
            <w:pPr>
              <w:jc w:val="both"/>
              <w:rPr>
                <w:rFonts w:ascii="標楷體" w:eastAsia="標楷體" w:hAnsi="標楷體" w:cs="Arial"/>
                <w:color w:val="000000"/>
                <w:sz w:val="20"/>
                <w:szCs w:val="20"/>
              </w:rPr>
            </w:pPr>
            <w:r w:rsidRPr="0015101F">
              <w:rPr>
                <w:rFonts w:ascii="標楷體" w:eastAsia="標楷體" w:hAnsi="標楷體" w:cs="Arial"/>
                <w:color w:val="000000"/>
                <w:sz w:val="20"/>
                <w:szCs w:val="20"/>
              </w:rPr>
              <w:t>傳真：</w:t>
            </w:r>
          </w:p>
        </w:tc>
        <w:tc>
          <w:tcPr>
            <w:tcW w:w="2407" w:type="pct"/>
            <w:gridSpan w:val="2"/>
            <w:tcBorders>
              <w:top w:val="single" w:sz="4" w:space="0" w:color="auto"/>
              <w:left w:val="single" w:sz="4" w:space="0" w:color="auto"/>
              <w:right w:val="single" w:sz="12" w:space="0" w:color="auto"/>
            </w:tcBorders>
            <w:vAlign w:val="center"/>
          </w:tcPr>
          <w:p w14:paraId="15FF62A6" w14:textId="77777777" w:rsidR="00C9025B" w:rsidRPr="0015101F" w:rsidRDefault="00C9025B" w:rsidP="00087F8E">
            <w:pPr>
              <w:rPr>
                <w:rFonts w:ascii="標楷體" w:eastAsia="標楷體" w:hAnsi="標楷體" w:cs="Arial"/>
                <w:color w:val="000000"/>
                <w:sz w:val="20"/>
                <w:szCs w:val="20"/>
              </w:rPr>
            </w:pPr>
            <w:r w:rsidRPr="0015101F">
              <w:rPr>
                <w:rFonts w:ascii="標楷體" w:eastAsia="標楷體" w:hAnsi="標楷體" w:cs="Arial"/>
                <w:color w:val="000000"/>
                <w:sz w:val="20"/>
                <w:szCs w:val="20"/>
              </w:rPr>
              <w:t>e-mail：</w:t>
            </w:r>
          </w:p>
        </w:tc>
      </w:tr>
      <w:tr w:rsidR="00C9025B" w:rsidRPr="0015101F" w14:paraId="0FD372AC" w14:textId="77777777" w:rsidTr="00087F8E">
        <w:trPr>
          <w:trHeight w:val="510"/>
        </w:trPr>
        <w:tc>
          <w:tcPr>
            <w:tcW w:w="1382" w:type="pct"/>
            <w:gridSpan w:val="4"/>
            <w:tcBorders>
              <w:top w:val="single" w:sz="4" w:space="0" w:color="auto"/>
              <w:left w:val="single" w:sz="12" w:space="0" w:color="auto"/>
              <w:bottom w:val="single" w:sz="12" w:space="0" w:color="auto"/>
              <w:right w:val="single" w:sz="4" w:space="0" w:color="auto"/>
            </w:tcBorders>
            <w:vAlign w:val="center"/>
          </w:tcPr>
          <w:p w14:paraId="7CC2E955" w14:textId="77777777" w:rsidR="00C9025B" w:rsidRPr="0015101F" w:rsidRDefault="00C9025B" w:rsidP="00087F8E">
            <w:pPr>
              <w:jc w:val="both"/>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現場負責人</w:t>
            </w:r>
            <w:r w:rsidRPr="0015101F">
              <w:rPr>
                <w:rFonts w:ascii="標楷體" w:eastAsia="標楷體" w:hAnsi="標楷體" w:cs="Arial"/>
                <w:color w:val="000000"/>
                <w:sz w:val="20"/>
                <w:szCs w:val="20"/>
              </w:rPr>
              <w:t>：</w:t>
            </w:r>
          </w:p>
        </w:tc>
        <w:tc>
          <w:tcPr>
            <w:tcW w:w="1211" w:type="pct"/>
            <w:tcBorders>
              <w:top w:val="single" w:sz="4" w:space="0" w:color="auto"/>
              <w:left w:val="single" w:sz="4" w:space="0" w:color="auto"/>
              <w:bottom w:val="single" w:sz="12" w:space="0" w:color="auto"/>
              <w:right w:val="single" w:sz="4" w:space="0" w:color="auto"/>
            </w:tcBorders>
            <w:vAlign w:val="center"/>
          </w:tcPr>
          <w:p w14:paraId="5C7E4AEE" w14:textId="77777777" w:rsidR="00C9025B" w:rsidRPr="0015101F" w:rsidRDefault="00C9025B" w:rsidP="00087F8E">
            <w:pPr>
              <w:jc w:val="both"/>
              <w:rPr>
                <w:rFonts w:ascii="標楷體" w:eastAsia="標楷體" w:hAnsi="標楷體" w:cs="Arial"/>
                <w:color w:val="000000"/>
                <w:sz w:val="20"/>
                <w:szCs w:val="20"/>
              </w:rPr>
            </w:pPr>
            <w:r w:rsidRPr="0015101F">
              <w:rPr>
                <w:rFonts w:ascii="標楷體" w:eastAsia="標楷體" w:hAnsi="標楷體" w:cs="Arial"/>
                <w:color w:val="000000"/>
                <w:sz w:val="20"/>
                <w:szCs w:val="20"/>
              </w:rPr>
              <w:t>電話：</w:t>
            </w:r>
          </w:p>
          <w:p w14:paraId="740D64CC" w14:textId="77777777" w:rsidR="00C9025B" w:rsidRPr="0015101F" w:rsidRDefault="00C9025B" w:rsidP="00087F8E">
            <w:pPr>
              <w:jc w:val="both"/>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手機</w:t>
            </w:r>
            <w:r w:rsidRPr="0015101F">
              <w:rPr>
                <w:rFonts w:ascii="標楷體" w:eastAsia="標楷體" w:hAnsi="標楷體" w:cs="Arial"/>
                <w:color w:val="000000"/>
                <w:sz w:val="20"/>
                <w:szCs w:val="20"/>
              </w:rPr>
              <w:t>：</w:t>
            </w:r>
          </w:p>
        </w:tc>
        <w:tc>
          <w:tcPr>
            <w:tcW w:w="2407" w:type="pct"/>
            <w:gridSpan w:val="2"/>
            <w:tcBorders>
              <w:top w:val="single" w:sz="4" w:space="0" w:color="auto"/>
              <w:left w:val="single" w:sz="4" w:space="0" w:color="auto"/>
              <w:bottom w:val="single" w:sz="12" w:space="0" w:color="auto"/>
              <w:right w:val="single" w:sz="12" w:space="0" w:color="auto"/>
            </w:tcBorders>
            <w:vAlign w:val="center"/>
          </w:tcPr>
          <w:p w14:paraId="40E0EC3B" w14:textId="77777777" w:rsidR="00C9025B" w:rsidRPr="0015101F" w:rsidRDefault="00C9025B" w:rsidP="00087F8E">
            <w:pPr>
              <w:rPr>
                <w:rFonts w:ascii="標楷體" w:eastAsia="標楷體" w:hAnsi="標楷體" w:cs="Arial"/>
                <w:color w:val="000000"/>
                <w:sz w:val="20"/>
                <w:szCs w:val="20"/>
              </w:rPr>
            </w:pPr>
            <w:r w:rsidRPr="0015101F">
              <w:rPr>
                <w:rFonts w:ascii="標楷體" w:eastAsia="標楷體" w:hAnsi="標楷體" w:cs="Arial"/>
                <w:color w:val="000000"/>
                <w:sz w:val="20"/>
                <w:szCs w:val="20"/>
              </w:rPr>
              <w:t>e-mail：</w:t>
            </w:r>
            <w:r w:rsidRPr="0015101F">
              <w:rPr>
                <w:rFonts w:ascii="標楷體" w:eastAsia="標楷體" w:hAnsi="標楷體" w:cs="Arial" w:hint="eastAsia"/>
                <w:color w:val="000000"/>
                <w:sz w:val="20"/>
                <w:szCs w:val="20"/>
              </w:rPr>
              <w:br/>
              <w:t xml:space="preserve"> </w:t>
            </w:r>
            <w:r w:rsidRPr="0015101F">
              <w:rPr>
                <w:rFonts w:ascii="標楷體" w:eastAsia="標楷體" w:hAnsi="標楷體" w:cs="Arial" w:hint="eastAsia"/>
                <w:color w:val="000000"/>
                <w:sz w:val="16"/>
                <w:szCs w:val="16"/>
              </w:rPr>
              <w:t xml:space="preserve">     ◎</w:t>
            </w:r>
            <w:proofErr w:type="gramStart"/>
            <w:r w:rsidRPr="0015101F">
              <w:rPr>
                <w:rFonts w:ascii="標楷體" w:eastAsia="標楷體" w:hAnsi="標楷體" w:cs="Arial" w:hint="eastAsia"/>
                <w:color w:val="000000"/>
                <w:sz w:val="16"/>
                <w:szCs w:val="16"/>
              </w:rPr>
              <w:t>進撤場</w:t>
            </w:r>
            <w:proofErr w:type="gramEnd"/>
            <w:r w:rsidRPr="0015101F">
              <w:rPr>
                <w:rFonts w:ascii="標楷體" w:eastAsia="標楷體" w:hAnsi="標楷體" w:cs="Arial" w:hint="eastAsia"/>
                <w:color w:val="000000"/>
                <w:sz w:val="16"/>
                <w:szCs w:val="16"/>
              </w:rPr>
              <w:t>及拍攝</w:t>
            </w:r>
            <w:r w:rsidRPr="0015101F">
              <w:rPr>
                <w:rFonts w:ascii="標楷體" w:eastAsia="標楷體" w:hAnsi="標楷體" w:cs="Arial"/>
                <w:color w:val="000000"/>
                <w:sz w:val="16"/>
                <w:szCs w:val="16"/>
              </w:rPr>
              <w:t>時，請務必</w:t>
            </w:r>
            <w:r w:rsidRPr="0015101F">
              <w:rPr>
                <w:rFonts w:ascii="標楷體" w:eastAsia="標楷體" w:hAnsi="標楷體" w:cs="Arial" w:hint="eastAsia"/>
                <w:color w:val="000000"/>
                <w:sz w:val="16"/>
                <w:szCs w:val="16"/>
              </w:rPr>
              <w:t>負責</w:t>
            </w:r>
            <w:r w:rsidRPr="0015101F">
              <w:rPr>
                <w:rFonts w:ascii="標楷體" w:eastAsia="標楷體" w:hAnsi="標楷體" w:cs="Arial"/>
                <w:color w:val="000000"/>
                <w:sz w:val="16"/>
                <w:szCs w:val="16"/>
              </w:rPr>
              <w:t>處理所有相關突發事件。</w:t>
            </w:r>
          </w:p>
        </w:tc>
      </w:tr>
      <w:tr w:rsidR="00C9025B" w:rsidRPr="0015101F" w14:paraId="4389CEF6" w14:textId="77777777" w:rsidTr="00087F8E">
        <w:trPr>
          <w:trHeight w:val="227"/>
        </w:trPr>
        <w:tc>
          <w:tcPr>
            <w:tcW w:w="5000" w:type="pct"/>
            <w:gridSpan w:val="7"/>
            <w:tcBorders>
              <w:top w:val="single" w:sz="12" w:space="0" w:color="auto"/>
              <w:left w:val="single" w:sz="12" w:space="0" w:color="auto"/>
              <w:right w:val="single" w:sz="12" w:space="0" w:color="auto"/>
            </w:tcBorders>
            <w:vAlign w:val="center"/>
          </w:tcPr>
          <w:p w14:paraId="3DE2DECA" w14:textId="77777777" w:rsidR="00C9025B" w:rsidRPr="0015101F" w:rsidRDefault="00C9025B" w:rsidP="00087F8E">
            <w:pPr>
              <w:ind w:left="431"/>
              <w:jc w:val="center"/>
              <w:rPr>
                <w:rFonts w:ascii="標楷體" w:eastAsia="標楷體" w:hAnsi="標楷體" w:cs="Arial"/>
                <w:color w:val="000000"/>
                <w:sz w:val="22"/>
              </w:rPr>
            </w:pPr>
            <w:r w:rsidRPr="0015101F">
              <w:rPr>
                <w:rFonts w:ascii="標楷體" w:eastAsia="標楷體" w:hAnsi="標楷體" w:cs="Arial" w:hint="eastAsia"/>
                <w:color w:val="000000"/>
                <w:sz w:val="22"/>
              </w:rPr>
              <w:t>拍攝相關規劃狀況</w:t>
            </w:r>
          </w:p>
        </w:tc>
      </w:tr>
      <w:tr w:rsidR="00C9025B" w:rsidRPr="0015101F" w14:paraId="2B759F34" w14:textId="77777777" w:rsidTr="00087F8E">
        <w:trPr>
          <w:trHeight w:val="1037"/>
        </w:trPr>
        <w:tc>
          <w:tcPr>
            <w:tcW w:w="689" w:type="pct"/>
            <w:tcBorders>
              <w:top w:val="single" w:sz="4" w:space="0" w:color="auto"/>
              <w:left w:val="single" w:sz="12" w:space="0" w:color="auto"/>
              <w:right w:val="single" w:sz="4" w:space="0" w:color="auto"/>
            </w:tcBorders>
            <w:vAlign w:val="center"/>
          </w:tcPr>
          <w:p w14:paraId="18D59C92" w14:textId="77777777" w:rsidR="00C9025B" w:rsidRPr="0015101F" w:rsidRDefault="00C9025B" w:rsidP="00C9025B">
            <w:pPr>
              <w:spacing w:beforeLines="100" w:before="360" w:line="300" w:lineRule="exact"/>
              <w:jc w:val="center"/>
              <w:rPr>
                <w:rFonts w:ascii="標楷體" w:eastAsia="標楷體" w:hAnsi="標楷體" w:cs="Arial"/>
                <w:bCs/>
                <w:color w:val="000000"/>
                <w:sz w:val="20"/>
                <w:szCs w:val="20"/>
              </w:rPr>
            </w:pPr>
            <w:r w:rsidRPr="0015101F">
              <w:rPr>
                <w:rFonts w:ascii="標楷體" w:eastAsia="標楷體" w:hAnsi="標楷體" w:cs="Arial" w:hint="eastAsia"/>
                <w:bCs/>
                <w:color w:val="000000"/>
                <w:sz w:val="20"/>
                <w:szCs w:val="20"/>
              </w:rPr>
              <w:t>使用時段</w:t>
            </w:r>
            <w:r w:rsidRPr="0015101F">
              <w:rPr>
                <w:rFonts w:ascii="標楷體" w:eastAsia="標楷體" w:hAnsi="標楷體" w:cs="Arial"/>
                <w:bCs/>
                <w:color w:val="000000"/>
                <w:sz w:val="20"/>
                <w:szCs w:val="20"/>
              </w:rPr>
              <w:br/>
            </w:r>
            <w:r w:rsidRPr="0015101F">
              <w:rPr>
                <w:rFonts w:ascii="標楷體" w:eastAsia="標楷體" w:hAnsi="標楷體" w:cs="Arial" w:hint="eastAsia"/>
                <w:b/>
                <w:bCs/>
                <w:color w:val="000000"/>
                <w:sz w:val="16"/>
                <w:szCs w:val="16"/>
              </w:rPr>
              <w:t>包含陳設與善後處理時間</w:t>
            </w:r>
          </w:p>
        </w:tc>
        <w:tc>
          <w:tcPr>
            <w:tcW w:w="4311" w:type="pct"/>
            <w:gridSpan w:val="6"/>
            <w:tcBorders>
              <w:top w:val="single" w:sz="4" w:space="0" w:color="auto"/>
              <w:left w:val="single" w:sz="4" w:space="0" w:color="auto"/>
              <w:bottom w:val="single" w:sz="4" w:space="0" w:color="auto"/>
              <w:right w:val="single" w:sz="12" w:space="0" w:color="auto"/>
            </w:tcBorders>
            <w:vAlign w:val="bottom"/>
          </w:tcPr>
          <w:p w14:paraId="55E4416A" w14:textId="77777777" w:rsidR="00C9025B" w:rsidRPr="0015101F" w:rsidRDefault="00C9025B" w:rsidP="00C9025B">
            <w:pPr>
              <w:numPr>
                <w:ilvl w:val="0"/>
                <w:numId w:val="2"/>
              </w:numPr>
              <w:spacing w:beforeLines="50" w:before="180" w:line="320" w:lineRule="exact"/>
              <w:jc w:val="both"/>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 xml:space="preserve">    年 　  月  　日（</w:t>
            </w:r>
            <w:proofErr w:type="gramStart"/>
            <w:r w:rsidRPr="0015101F">
              <w:rPr>
                <w:rFonts w:ascii="標楷體" w:eastAsia="標楷體" w:hAnsi="標楷體" w:cs="Arial" w:hint="eastAsia"/>
                <w:color w:val="000000"/>
                <w:sz w:val="20"/>
                <w:szCs w:val="20"/>
              </w:rPr>
              <w:t>週</w:t>
            </w:r>
            <w:proofErr w:type="gramEnd"/>
            <w:r w:rsidRPr="0015101F">
              <w:rPr>
                <w:rFonts w:ascii="標楷體" w:eastAsia="標楷體" w:hAnsi="標楷體" w:cs="Arial" w:hint="eastAsia"/>
                <w:color w:val="000000"/>
                <w:sz w:val="20"/>
                <w:szCs w:val="20"/>
              </w:rPr>
              <w:t xml:space="preserve">　）    時     分起至 月　  日（</w:t>
            </w:r>
            <w:proofErr w:type="gramStart"/>
            <w:r w:rsidRPr="0015101F">
              <w:rPr>
                <w:rFonts w:ascii="標楷體" w:eastAsia="標楷體" w:hAnsi="標楷體" w:cs="Arial" w:hint="eastAsia"/>
                <w:color w:val="000000"/>
                <w:sz w:val="20"/>
                <w:szCs w:val="20"/>
              </w:rPr>
              <w:t>週</w:t>
            </w:r>
            <w:proofErr w:type="gramEnd"/>
            <w:r w:rsidRPr="0015101F">
              <w:rPr>
                <w:rFonts w:ascii="標楷體" w:eastAsia="標楷體" w:hAnsi="標楷體" w:cs="Arial" w:hint="eastAsia"/>
                <w:color w:val="000000"/>
                <w:sz w:val="20"/>
                <w:szCs w:val="20"/>
              </w:rPr>
              <w:t xml:space="preserve">　）    時     分止</w:t>
            </w:r>
          </w:p>
          <w:p w14:paraId="30AE5813" w14:textId="77777777" w:rsidR="00C9025B" w:rsidRPr="0015101F" w:rsidRDefault="00C9025B" w:rsidP="00C9025B">
            <w:pPr>
              <w:spacing w:beforeLines="50" w:before="180" w:line="320" w:lineRule="exact"/>
              <w:jc w:val="both"/>
              <w:rPr>
                <w:rFonts w:ascii="標楷體" w:eastAsia="標楷體" w:hAnsi="標楷體" w:cs="Arial"/>
                <w:color w:val="000000"/>
                <w:sz w:val="20"/>
                <w:szCs w:val="20"/>
              </w:rPr>
            </w:pPr>
          </w:p>
        </w:tc>
      </w:tr>
      <w:tr w:rsidR="00C9025B" w:rsidRPr="0015101F" w14:paraId="17457D04" w14:textId="77777777" w:rsidTr="00087F8E">
        <w:trPr>
          <w:cantSplit/>
          <w:trHeight w:val="2228"/>
        </w:trPr>
        <w:tc>
          <w:tcPr>
            <w:tcW w:w="689" w:type="pct"/>
            <w:tcBorders>
              <w:top w:val="single" w:sz="4" w:space="0" w:color="auto"/>
              <w:left w:val="single" w:sz="12" w:space="0" w:color="auto"/>
              <w:right w:val="single" w:sz="4" w:space="0" w:color="auto"/>
            </w:tcBorders>
            <w:vAlign w:val="center"/>
          </w:tcPr>
          <w:p w14:paraId="5A69609C" w14:textId="77777777" w:rsidR="00C9025B" w:rsidRPr="0015101F" w:rsidRDefault="00C9025B" w:rsidP="00C9025B">
            <w:pPr>
              <w:spacing w:beforeLines="100" w:before="360"/>
              <w:jc w:val="center"/>
              <w:rPr>
                <w:rFonts w:ascii="標楷體" w:eastAsia="標楷體" w:hAnsi="標楷體" w:cs="Arial"/>
                <w:bCs/>
                <w:color w:val="000000"/>
                <w:sz w:val="20"/>
                <w:szCs w:val="20"/>
              </w:rPr>
            </w:pPr>
            <w:r w:rsidRPr="0015101F">
              <w:rPr>
                <w:rFonts w:ascii="標楷體" w:eastAsia="標楷體" w:hAnsi="標楷體" w:cs="Arial" w:hint="eastAsia"/>
                <w:bCs/>
                <w:color w:val="000000"/>
                <w:sz w:val="20"/>
                <w:szCs w:val="20"/>
              </w:rPr>
              <w:t>拍攝器材</w:t>
            </w:r>
          </w:p>
        </w:tc>
        <w:tc>
          <w:tcPr>
            <w:tcW w:w="4311" w:type="pct"/>
            <w:gridSpan w:val="6"/>
            <w:tcBorders>
              <w:top w:val="single" w:sz="4" w:space="0" w:color="auto"/>
              <w:left w:val="single" w:sz="4" w:space="0" w:color="auto"/>
              <w:bottom w:val="single" w:sz="4" w:space="0" w:color="auto"/>
              <w:right w:val="single" w:sz="12" w:space="0" w:color="auto"/>
            </w:tcBorders>
          </w:tcPr>
          <w:p w14:paraId="17AC2EE5" w14:textId="77777777" w:rsidR="00C9025B" w:rsidRPr="0015101F" w:rsidRDefault="00C9025B" w:rsidP="00C9025B">
            <w:pPr>
              <w:spacing w:beforeLines="50" w:before="180"/>
              <w:jc w:val="both"/>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器材清單</w:t>
            </w:r>
            <w:r w:rsidRPr="0015101F">
              <w:rPr>
                <w:rFonts w:ascii="標楷體" w:eastAsia="標楷體" w:hAnsi="標楷體" w:cs="Arial" w:hint="eastAsia"/>
                <w:bCs/>
                <w:color w:val="000000"/>
                <w:sz w:val="20"/>
                <w:szCs w:val="20"/>
              </w:rPr>
              <w:t>是否提供：</w:t>
            </w:r>
            <w:r w:rsidRPr="0015101F">
              <w:rPr>
                <w:rFonts w:ascii="標楷體" w:eastAsia="標楷體" w:hAnsi="標楷體" w:hint="eastAsia"/>
                <w:color w:val="000000"/>
                <w:sz w:val="20"/>
                <w:szCs w:val="20"/>
              </w:rPr>
              <w:t>□已提供    □未提供</w:t>
            </w:r>
          </w:p>
          <w:p w14:paraId="438FC216" w14:textId="77777777" w:rsidR="00C9025B" w:rsidRPr="0015101F" w:rsidRDefault="00C9025B" w:rsidP="00C9025B">
            <w:pPr>
              <w:spacing w:beforeLines="50" w:before="180"/>
              <w:jc w:val="both"/>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 xml:space="preserve">□35mm □16mm □8mm □HD □Beta Cam □DV </w:t>
            </w:r>
          </w:p>
          <w:p w14:paraId="7D1596FC" w14:textId="77777777" w:rsidR="00C9025B" w:rsidRPr="0015101F" w:rsidRDefault="00C9025B" w:rsidP="00C9025B">
            <w:pPr>
              <w:spacing w:beforeLines="50" w:before="180"/>
              <w:jc w:val="both"/>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 xml:space="preserve">□腳架 □軌道 □小搖臂 □吊臂 □高台 □小高台 □發電機 □電車 </w:t>
            </w:r>
          </w:p>
          <w:p w14:paraId="404E4F50" w14:textId="77777777" w:rsidR="00C9025B" w:rsidRPr="0015101F" w:rsidRDefault="00C9025B" w:rsidP="00C9025B">
            <w:pPr>
              <w:spacing w:beforeLines="50" w:before="180"/>
              <w:jc w:val="both"/>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 xml:space="preserve">□燈光器材 □製造煙霧效果 □ 人造雨景 □搭設鷹架 □其他特效__________          </w:t>
            </w:r>
          </w:p>
        </w:tc>
      </w:tr>
      <w:tr w:rsidR="00C9025B" w:rsidRPr="0015101F" w14:paraId="6464823C" w14:textId="77777777" w:rsidTr="00087F8E">
        <w:trPr>
          <w:trHeight w:val="574"/>
        </w:trPr>
        <w:tc>
          <w:tcPr>
            <w:tcW w:w="689" w:type="pct"/>
            <w:tcBorders>
              <w:top w:val="single" w:sz="4" w:space="0" w:color="auto"/>
              <w:left w:val="single" w:sz="12" w:space="0" w:color="auto"/>
              <w:bottom w:val="single" w:sz="4" w:space="0" w:color="auto"/>
              <w:right w:val="single" w:sz="4" w:space="0" w:color="auto"/>
            </w:tcBorders>
            <w:vAlign w:val="center"/>
          </w:tcPr>
          <w:p w14:paraId="5FD9CAD5" w14:textId="77777777" w:rsidR="00C9025B" w:rsidRPr="0015101F" w:rsidRDefault="00C9025B" w:rsidP="00087F8E">
            <w:pPr>
              <w:jc w:val="center"/>
              <w:rPr>
                <w:rFonts w:ascii="標楷體" w:eastAsia="標楷體" w:hAnsi="標楷體" w:cs="Arial"/>
                <w:bCs/>
                <w:color w:val="000000"/>
                <w:sz w:val="20"/>
                <w:szCs w:val="20"/>
              </w:rPr>
            </w:pPr>
            <w:r w:rsidRPr="0015101F">
              <w:rPr>
                <w:rFonts w:ascii="標楷體" w:eastAsia="標楷體" w:hAnsi="標楷體" w:cs="Arial" w:hint="eastAsia"/>
                <w:bCs/>
                <w:color w:val="000000"/>
                <w:sz w:val="20"/>
                <w:szCs w:val="20"/>
              </w:rPr>
              <w:t>拍攝流程</w:t>
            </w:r>
          </w:p>
        </w:tc>
        <w:tc>
          <w:tcPr>
            <w:tcW w:w="4311" w:type="pct"/>
            <w:gridSpan w:val="6"/>
            <w:tcBorders>
              <w:top w:val="single" w:sz="4" w:space="0" w:color="auto"/>
              <w:left w:val="single" w:sz="4" w:space="0" w:color="auto"/>
              <w:bottom w:val="single" w:sz="4" w:space="0" w:color="auto"/>
              <w:right w:val="single" w:sz="12" w:space="0" w:color="auto"/>
            </w:tcBorders>
          </w:tcPr>
          <w:p w14:paraId="4147390D" w14:textId="77777777" w:rsidR="00C9025B" w:rsidRPr="0015101F" w:rsidRDefault="00C9025B" w:rsidP="00C9025B">
            <w:pPr>
              <w:spacing w:beforeLines="50" w:before="180"/>
              <w:jc w:val="both"/>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拍攝流程是否提供：□已提供    □未提供</w:t>
            </w:r>
          </w:p>
        </w:tc>
      </w:tr>
      <w:tr w:rsidR="00C9025B" w:rsidRPr="0015101F" w14:paraId="78BB1562" w14:textId="77777777" w:rsidTr="00087F8E">
        <w:trPr>
          <w:trHeight w:val="574"/>
        </w:trPr>
        <w:tc>
          <w:tcPr>
            <w:tcW w:w="689" w:type="pct"/>
            <w:tcBorders>
              <w:top w:val="single" w:sz="4" w:space="0" w:color="auto"/>
              <w:left w:val="single" w:sz="12" w:space="0" w:color="auto"/>
              <w:bottom w:val="single" w:sz="4" w:space="0" w:color="auto"/>
              <w:right w:val="single" w:sz="4" w:space="0" w:color="auto"/>
            </w:tcBorders>
            <w:vAlign w:val="center"/>
          </w:tcPr>
          <w:p w14:paraId="7EE521D1" w14:textId="77777777" w:rsidR="00C9025B" w:rsidRPr="0015101F" w:rsidRDefault="00C9025B" w:rsidP="00087F8E">
            <w:pPr>
              <w:jc w:val="center"/>
              <w:rPr>
                <w:rFonts w:ascii="標楷體" w:eastAsia="標楷體" w:hAnsi="標楷體" w:cs="Arial"/>
                <w:bCs/>
                <w:color w:val="000000"/>
                <w:sz w:val="20"/>
                <w:szCs w:val="20"/>
              </w:rPr>
            </w:pPr>
            <w:r w:rsidRPr="0015101F">
              <w:rPr>
                <w:rFonts w:ascii="標楷體" w:eastAsia="標楷體" w:hAnsi="標楷體" w:cs="Arial" w:hint="eastAsia"/>
                <w:bCs/>
                <w:color w:val="000000"/>
                <w:sz w:val="20"/>
                <w:szCs w:val="20"/>
              </w:rPr>
              <w:t>場地規劃型式</w:t>
            </w:r>
          </w:p>
        </w:tc>
        <w:tc>
          <w:tcPr>
            <w:tcW w:w="4311" w:type="pct"/>
            <w:gridSpan w:val="6"/>
            <w:tcBorders>
              <w:top w:val="single" w:sz="4" w:space="0" w:color="auto"/>
              <w:left w:val="single" w:sz="4" w:space="0" w:color="auto"/>
              <w:bottom w:val="single" w:sz="4" w:space="0" w:color="auto"/>
              <w:right w:val="single" w:sz="12" w:space="0" w:color="auto"/>
            </w:tcBorders>
            <w:vAlign w:val="center"/>
          </w:tcPr>
          <w:p w14:paraId="374F4FF4" w14:textId="77777777" w:rsidR="00C9025B" w:rsidRPr="0015101F" w:rsidRDefault="00C9025B" w:rsidP="00C9025B">
            <w:pPr>
              <w:spacing w:beforeLines="50" w:before="180" w:afterLines="50" w:after="180"/>
              <w:jc w:val="both"/>
              <w:rPr>
                <w:rFonts w:ascii="標楷體" w:eastAsia="標楷體" w:hAnsi="標楷體" w:cs="Arial"/>
                <w:color w:val="000000"/>
                <w:sz w:val="20"/>
                <w:szCs w:val="20"/>
                <w:u w:val="single"/>
              </w:rPr>
            </w:pPr>
            <w:r w:rsidRPr="0015101F">
              <w:rPr>
                <w:rFonts w:ascii="標楷體" w:eastAsia="標楷體" w:hAnsi="標楷體" w:cs="Arial" w:hint="eastAsia"/>
                <w:color w:val="000000"/>
                <w:sz w:val="20"/>
                <w:szCs w:val="20"/>
              </w:rPr>
              <w:t>□ 布景架設 □ 大型道具 □其他</w:t>
            </w:r>
            <w:r w:rsidRPr="0015101F">
              <w:rPr>
                <w:rFonts w:ascii="標楷體" w:eastAsia="標楷體" w:hAnsi="標楷體" w:cs="Arial"/>
                <w:color w:val="000000"/>
                <w:u w:val="single"/>
              </w:rPr>
              <w:t xml:space="preserve">   </w:t>
            </w:r>
            <w:r w:rsidRPr="0015101F">
              <w:rPr>
                <w:rFonts w:ascii="標楷體" w:eastAsia="標楷體" w:hAnsi="標楷體" w:cs="Arial" w:hint="eastAsia"/>
                <w:color w:val="000000"/>
                <w:u w:val="single"/>
              </w:rPr>
              <w:t xml:space="preserve">             </w:t>
            </w:r>
            <w:r w:rsidRPr="0015101F">
              <w:rPr>
                <w:rFonts w:ascii="標楷體" w:eastAsia="標楷體" w:hAnsi="標楷體" w:cs="Arial" w:hint="eastAsia"/>
                <w:color w:val="000000"/>
                <w:sz w:val="20"/>
                <w:szCs w:val="20"/>
              </w:rPr>
              <w:t xml:space="preserve">            </w:t>
            </w:r>
          </w:p>
        </w:tc>
      </w:tr>
      <w:tr w:rsidR="00C9025B" w:rsidRPr="0015101F" w14:paraId="0D11D0D9" w14:textId="77777777" w:rsidTr="00087F8E">
        <w:trPr>
          <w:trHeight w:val="510"/>
        </w:trPr>
        <w:tc>
          <w:tcPr>
            <w:tcW w:w="689" w:type="pct"/>
            <w:tcBorders>
              <w:top w:val="single" w:sz="4" w:space="0" w:color="auto"/>
              <w:left w:val="single" w:sz="12" w:space="0" w:color="auto"/>
              <w:bottom w:val="single" w:sz="4" w:space="0" w:color="auto"/>
              <w:right w:val="single" w:sz="4" w:space="0" w:color="auto"/>
            </w:tcBorders>
            <w:vAlign w:val="center"/>
          </w:tcPr>
          <w:p w14:paraId="3C305753" w14:textId="77777777" w:rsidR="00C9025B" w:rsidRPr="0015101F" w:rsidRDefault="00C9025B" w:rsidP="00087F8E">
            <w:pPr>
              <w:jc w:val="center"/>
              <w:rPr>
                <w:rFonts w:ascii="標楷體" w:eastAsia="標楷體" w:hAnsi="標楷體" w:cs="Arial"/>
                <w:bCs/>
                <w:color w:val="000000"/>
                <w:sz w:val="20"/>
                <w:szCs w:val="20"/>
              </w:rPr>
            </w:pPr>
            <w:r w:rsidRPr="0015101F">
              <w:rPr>
                <w:rFonts w:ascii="標楷體" w:eastAsia="標楷體" w:hAnsi="標楷體" w:cs="Arial" w:hint="eastAsia"/>
                <w:bCs/>
                <w:color w:val="000000"/>
                <w:sz w:val="20"/>
                <w:szCs w:val="20"/>
              </w:rPr>
              <w:t>劇組人數</w:t>
            </w:r>
          </w:p>
        </w:tc>
        <w:tc>
          <w:tcPr>
            <w:tcW w:w="4311" w:type="pct"/>
            <w:gridSpan w:val="6"/>
            <w:tcBorders>
              <w:top w:val="single" w:sz="4" w:space="0" w:color="auto"/>
              <w:left w:val="single" w:sz="4" w:space="0" w:color="auto"/>
              <w:bottom w:val="single" w:sz="4" w:space="0" w:color="auto"/>
              <w:right w:val="single" w:sz="12" w:space="0" w:color="auto"/>
            </w:tcBorders>
            <w:vAlign w:val="center"/>
          </w:tcPr>
          <w:p w14:paraId="2592D569" w14:textId="77777777" w:rsidR="00C9025B" w:rsidRPr="0015101F" w:rsidRDefault="00C9025B" w:rsidP="00087F8E">
            <w:pPr>
              <w:jc w:val="both"/>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 xml:space="preserve">工作人員 __________________ 名    演員_____________名  臨時演員__________名 </w:t>
            </w:r>
            <w:r w:rsidRPr="0015101F">
              <w:rPr>
                <w:rFonts w:ascii="標楷體" w:eastAsia="標楷體" w:hAnsi="標楷體" w:cs="Arial"/>
                <w:color w:val="000000"/>
                <w:sz w:val="20"/>
                <w:szCs w:val="20"/>
              </w:rPr>
              <w:br/>
            </w:r>
            <w:r w:rsidRPr="0015101F">
              <w:rPr>
                <w:rFonts w:ascii="標楷體" w:eastAsia="標楷體" w:hAnsi="標楷體" w:cs="Arial" w:hint="eastAsia"/>
                <w:color w:val="000000"/>
                <w:sz w:val="20"/>
                <w:szCs w:val="20"/>
              </w:rPr>
              <w:t>演出藝人/參與貴賓_________________</w:t>
            </w:r>
          </w:p>
        </w:tc>
      </w:tr>
      <w:tr w:rsidR="00C9025B" w:rsidRPr="0015101F" w14:paraId="73747750" w14:textId="77777777" w:rsidTr="00087F8E">
        <w:trPr>
          <w:trHeight w:val="510"/>
        </w:trPr>
        <w:tc>
          <w:tcPr>
            <w:tcW w:w="689" w:type="pct"/>
            <w:tcBorders>
              <w:top w:val="single" w:sz="4" w:space="0" w:color="auto"/>
              <w:left w:val="single" w:sz="12" w:space="0" w:color="auto"/>
              <w:bottom w:val="single" w:sz="4" w:space="0" w:color="auto"/>
              <w:right w:val="single" w:sz="4" w:space="0" w:color="auto"/>
            </w:tcBorders>
            <w:vAlign w:val="center"/>
          </w:tcPr>
          <w:p w14:paraId="7F85D50B" w14:textId="77777777" w:rsidR="00C9025B" w:rsidRPr="0015101F" w:rsidRDefault="00C9025B" w:rsidP="00087F8E">
            <w:pPr>
              <w:jc w:val="center"/>
              <w:rPr>
                <w:rFonts w:ascii="標楷體" w:eastAsia="標楷體" w:hAnsi="標楷體" w:cs="Arial"/>
                <w:bCs/>
                <w:color w:val="000000"/>
                <w:sz w:val="20"/>
                <w:szCs w:val="20"/>
              </w:rPr>
            </w:pPr>
            <w:r w:rsidRPr="0015101F">
              <w:rPr>
                <w:rFonts w:ascii="標楷體" w:eastAsia="標楷體" w:hAnsi="標楷體" w:cs="Arial" w:hint="eastAsia"/>
                <w:color w:val="000000"/>
                <w:sz w:val="20"/>
                <w:szCs w:val="20"/>
              </w:rPr>
              <w:lastRenderedPageBreak/>
              <w:t>演出腳本</w:t>
            </w:r>
          </w:p>
        </w:tc>
        <w:tc>
          <w:tcPr>
            <w:tcW w:w="4311" w:type="pct"/>
            <w:gridSpan w:val="6"/>
            <w:tcBorders>
              <w:top w:val="single" w:sz="4" w:space="0" w:color="auto"/>
              <w:left w:val="single" w:sz="4" w:space="0" w:color="auto"/>
              <w:bottom w:val="single" w:sz="4" w:space="0" w:color="auto"/>
              <w:right w:val="single" w:sz="12" w:space="0" w:color="auto"/>
            </w:tcBorders>
            <w:vAlign w:val="center"/>
          </w:tcPr>
          <w:p w14:paraId="4C4AFA63" w14:textId="77777777" w:rsidR="00C9025B" w:rsidRPr="0015101F" w:rsidRDefault="00C9025B" w:rsidP="00087F8E">
            <w:pPr>
              <w:jc w:val="both"/>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演出腳本是否提供：□已提供    □未提供</w:t>
            </w:r>
          </w:p>
        </w:tc>
      </w:tr>
      <w:tr w:rsidR="00C9025B" w:rsidRPr="0015101F" w14:paraId="73F097FA" w14:textId="77777777" w:rsidTr="00087F8E">
        <w:trPr>
          <w:trHeight w:val="510"/>
        </w:trPr>
        <w:tc>
          <w:tcPr>
            <w:tcW w:w="689" w:type="pct"/>
            <w:tcBorders>
              <w:top w:val="single" w:sz="4" w:space="0" w:color="auto"/>
              <w:left w:val="single" w:sz="12" w:space="0" w:color="auto"/>
              <w:bottom w:val="single" w:sz="4" w:space="0" w:color="auto"/>
              <w:right w:val="single" w:sz="4" w:space="0" w:color="auto"/>
            </w:tcBorders>
            <w:vAlign w:val="center"/>
          </w:tcPr>
          <w:p w14:paraId="56121F9D" w14:textId="77777777" w:rsidR="00C9025B" w:rsidRPr="0015101F" w:rsidRDefault="00C9025B" w:rsidP="00087F8E">
            <w:pPr>
              <w:jc w:val="center"/>
              <w:rPr>
                <w:rFonts w:ascii="標楷體" w:eastAsia="標楷體" w:hAnsi="標楷體" w:cs="Arial"/>
                <w:bCs/>
                <w:color w:val="000000"/>
                <w:sz w:val="20"/>
                <w:szCs w:val="20"/>
              </w:rPr>
            </w:pPr>
            <w:r w:rsidRPr="0015101F">
              <w:rPr>
                <w:rFonts w:ascii="標楷體" w:eastAsia="標楷體" w:hAnsi="標楷體" w:cs="Arial"/>
                <w:bCs/>
                <w:color w:val="000000"/>
                <w:sz w:val="20"/>
                <w:szCs w:val="20"/>
              </w:rPr>
              <w:t>相關資料</w:t>
            </w:r>
          </w:p>
        </w:tc>
        <w:tc>
          <w:tcPr>
            <w:tcW w:w="4311" w:type="pct"/>
            <w:gridSpan w:val="6"/>
            <w:tcBorders>
              <w:top w:val="single" w:sz="4" w:space="0" w:color="auto"/>
              <w:left w:val="single" w:sz="4" w:space="0" w:color="auto"/>
              <w:bottom w:val="single" w:sz="4" w:space="0" w:color="auto"/>
              <w:right w:val="single" w:sz="12" w:space="0" w:color="auto"/>
            </w:tcBorders>
            <w:vAlign w:val="center"/>
          </w:tcPr>
          <w:p w14:paraId="1053A514" w14:textId="77777777" w:rsidR="00C9025B" w:rsidRPr="0015101F" w:rsidRDefault="00C9025B" w:rsidP="00087F8E">
            <w:pPr>
              <w:jc w:val="both"/>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主辦單位需投保第三人責任險</w:t>
            </w:r>
            <w:r w:rsidRPr="0015101F">
              <w:rPr>
                <w:rFonts w:ascii="標楷體" w:eastAsia="標楷體" w:hAnsi="標楷體" w:cs="Arial"/>
                <w:color w:val="000000"/>
                <w:sz w:val="20"/>
                <w:szCs w:val="20"/>
              </w:rPr>
              <w:t>：□</w:t>
            </w:r>
            <w:r w:rsidRPr="0015101F">
              <w:rPr>
                <w:rFonts w:ascii="標楷體" w:eastAsia="標楷體" w:hAnsi="標楷體" w:cs="Arial" w:hint="eastAsia"/>
                <w:color w:val="000000"/>
                <w:sz w:val="20"/>
                <w:szCs w:val="20"/>
              </w:rPr>
              <w:t>已投保</w:t>
            </w:r>
            <w:r w:rsidRPr="0015101F">
              <w:rPr>
                <w:rFonts w:ascii="標楷體" w:eastAsia="標楷體" w:hAnsi="標楷體" w:cs="Arial"/>
                <w:color w:val="000000"/>
                <w:sz w:val="20"/>
                <w:szCs w:val="20"/>
              </w:rPr>
              <w:t xml:space="preserve">  □</w:t>
            </w:r>
            <w:r w:rsidRPr="0015101F">
              <w:rPr>
                <w:rFonts w:ascii="標楷體" w:eastAsia="標楷體" w:hAnsi="標楷體" w:cs="Arial" w:hint="eastAsia"/>
                <w:color w:val="000000"/>
                <w:sz w:val="20"/>
                <w:szCs w:val="20"/>
              </w:rPr>
              <w:t>未投保(未投保者，由活動主、承辦單位負責)</w:t>
            </w:r>
          </w:p>
        </w:tc>
      </w:tr>
      <w:tr w:rsidR="00C9025B" w:rsidRPr="0015101F" w14:paraId="1E10A3A5" w14:textId="77777777" w:rsidTr="00087F8E">
        <w:trPr>
          <w:trHeight w:val="510"/>
        </w:trPr>
        <w:tc>
          <w:tcPr>
            <w:tcW w:w="689" w:type="pct"/>
            <w:tcBorders>
              <w:top w:val="single" w:sz="4" w:space="0" w:color="auto"/>
              <w:left w:val="single" w:sz="12" w:space="0" w:color="auto"/>
              <w:bottom w:val="single" w:sz="12" w:space="0" w:color="auto"/>
              <w:right w:val="single" w:sz="4" w:space="0" w:color="auto"/>
            </w:tcBorders>
            <w:vAlign w:val="center"/>
          </w:tcPr>
          <w:p w14:paraId="700335FF" w14:textId="77777777" w:rsidR="00C9025B" w:rsidRPr="0015101F" w:rsidRDefault="00C9025B" w:rsidP="00087F8E">
            <w:pPr>
              <w:jc w:val="center"/>
              <w:rPr>
                <w:rFonts w:ascii="標楷體" w:eastAsia="標楷體" w:hAnsi="標楷體" w:cs="Arial"/>
                <w:bCs/>
                <w:color w:val="000000"/>
                <w:sz w:val="20"/>
                <w:szCs w:val="20"/>
              </w:rPr>
            </w:pPr>
            <w:r w:rsidRPr="0015101F">
              <w:rPr>
                <w:rFonts w:ascii="標楷體" w:eastAsia="標楷體" w:hAnsi="標楷體" w:cs="Arial"/>
                <w:bCs/>
                <w:color w:val="000000"/>
                <w:sz w:val="20"/>
                <w:szCs w:val="20"/>
              </w:rPr>
              <w:t>工 作 證</w:t>
            </w:r>
          </w:p>
        </w:tc>
        <w:tc>
          <w:tcPr>
            <w:tcW w:w="4311" w:type="pct"/>
            <w:gridSpan w:val="6"/>
            <w:tcBorders>
              <w:top w:val="single" w:sz="4" w:space="0" w:color="auto"/>
              <w:left w:val="single" w:sz="4" w:space="0" w:color="auto"/>
              <w:bottom w:val="single" w:sz="12" w:space="0" w:color="auto"/>
              <w:right w:val="single" w:sz="12" w:space="0" w:color="auto"/>
            </w:tcBorders>
            <w:vAlign w:val="center"/>
          </w:tcPr>
          <w:p w14:paraId="463B724B" w14:textId="77777777" w:rsidR="00C9025B" w:rsidRPr="0015101F" w:rsidRDefault="00C9025B" w:rsidP="00087F8E">
            <w:pPr>
              <w:jc w:val="both"/>
              <w:rPr>
                <w:rFonts w:ascii="標楷體" w:eastAsia="標楷體" w:hAnsi="標楷體" w:cs="Arial"/>
                <w:color w:val="000000"/>
                <w:sz w:val="20"/>
                <w:szCs w:val="20"/>
              </w:rPr>
            </w:pPr>
            <w:r w:rsidRPr="0015101F">
              <w:rPr>
                <w:rFonts w:ascii="標楷體" w:eastAsia="標楷體" w:hAnsi="標楷體" w:cs="Arial"/>
                <w:color w:val="000000"/>
                <w:sz w:val="20"/>
                <w:szCs w:val="20"/>
              </w:rPr>
              <w:t>□已經</w:t>
            </w:r>
            <w:r w:rsidRPr="0015101F">
              <w:rPr>
                <w:rFonts w:ascii="標楷體" w:eastAsia="標楷體" w:hAnsi="標楷體" w:cs="Arial" w:hint="eastAsia"/>
                <w:color w:val="000000"/>
                <w:sz w:val="20"/>
                <w:szCs w:val="20"/>
              </w:rPr>
              <w:t>製作</w:t>
            </w:r>
            <w:r w:rsidRPr="0015101F">
              <w:rPr>
                <w:rFonts w:ascii="標楷體" w:eastAsia="標楷體" w:hAnsi="標楷體" w:cs="Arial"/>
                <w:color w:val="000000"/>
                <w:sz w:val="20"/>
                <w:szCs w:val="20"/>
              </w:rPr>
              <w:t>申請</w:t>
            </w:r>
            <w:r w:rsidRPr="0015101F">
              <w:rPr>
                <w:rFonts w:ascii="標楷體" w:eastAsia="標楷體" w:hAnsi="標楷體" w:cs="Arial" w:hint="eastAsia"/>
                <w:color w:val="000000"/>
                <w:sz w:val="20"/>
                <w:szCs w:val="20"/>
              </w:rPr>
              <w:t xml:space="preserve">(附件一) </w:t>
            </w:r>
          </w:p>
          <w:p w14:paraId="719C8E6B" w14:textId="77777777" w:rsidR="00C9025B" w:rsidRPr="0015101F" w:rsidRDefault="00C9025B" w:rsidP="00087F8E">
            <w:pPr>
              <w:ind w:left="198" w:hangingChars="99" w:hanging="198"/>
              <w:jc w:val="both"/>
              <w:rPr>
                <w:rFonts w:ascii="標楷體" w:eastAsia="標楷體" w:hAnsi="標楷體" w:cs="Arial"/>
                <w:color w:val="000000"/>
                <w:sz w:val="20"/>
                <w:szCs w:val="20"/>
              </w:rPr>
            </w:pPr>
            <w:r w:rsidRPr="0015101F">
              <w:rPr>
                <w:rFonts w:ascii="標楷體" w:eastAsia="標楷體" w:hAnsi="標楷體" w:cs="Arial"/>
                <w:color w:val="000000"/>
                <w:sz w:val="20"/>
                <w:szCs w:val="20"/>
              </w:rPr>
              <w:t>□未</w:t>
            </w:r>
            <w:r w:rsidRPr="0015101F">
              <w:rPr>
                <w:rFonts w:ascii="標楷體" w:eastAsia="標楷體" w:hAnsi="標楷體" w:cs="Arial" w:hint="eastAsia"/>
                <w:color w:val="000000"/>
                <w:sz w:val="20"/>
                <w:szCs w:val="20"/>
              </w:rPr>
              <w:t>製作</w:t>
            </w:r>
            <w:r w:rsidRPr="0015101F">
              <w:rPr>
                <w:rFonts w:ascii="標楷體" w:eastAsia="標楷體" w:hAnsi="標楷體" w:cs="Arial"/>
                <w:color w:val="000000"/>
                <w:sz w:val="20"/>
                <w:szCs w:val="20"/>
              </w:rPr>
              <w:t>申請</w:t>
            </w:r>
            <w:r w:rsidRPr="0015101F">
              <w:rPr>
                <w:rFonts w:ascii="標楷體" w:eastAsia="標楷體" w:hAnsi="標楷體" w:cs="Arial" w:hint="eastAsia"/>
                <w:color w:val="000000"/>
                <w:sz w:val="20"/>
                <w:szCs w:val="20"/>
              </w:rPr>
              <w:t>(經本館認定，無法識別之工作人員，而遭禁進入本館，進而影響其工作內容者，由主、承辦單位負責)</w:t>
            </w:r>
            <w:r w:rsidRPr="0015101F">
              <w:rPr>
                <w:rFonts w:ascii="標楷體" w:eastAsia="標楷體" w:hAnsi="標楷體" w:cs="Arial"/>
                <w:color w:val="000000"/>
                <w:sz w:val="20"/>
                <w:szCs w:val="20"/>
              </w:rPr>
              <w:t xml:space="preserve">　                                                                                                                                                             </w:t>
            </w:r>
          </w:p>
        </w:tc>
      </w:tr>
    </w:tbl>
    <w:p w14:paraId="7F62C5AF" w14:textId="77777777" w:rsidR="00C9025B" w:rsidRPr="0015101F" w:rsidRDefault="00C9025B" w:rsidP="00C9025B">
      <w:pPr>
        <w:pStyle w:val="a7"/>
        <w:ind w:right="360"/>
        <w:jc w:val="center"/>
        <w:rPr>
          <w:rFonts w:ascii="標楷體" w:eastAsia="標楷體" w:hAnsi="標楷體" w:cs="Arial"/>
          <w:bCs/>
          <w:color w:val="000000"/>
        </w:rPr>
      </w:pPr>
      <w:r w:rsidRPr="0015101F">
        <w:rPr>
          <w:rFonts w:ascii="標楷體" w:eastAsia="標楷體" w:hAnsi="標楷體" w:cs="Arial" w:hint="eastAsia"/>
          <w:bCs/>
          <w:color w:val="000000"/>
        </w:rPr>
        <w:t>1</w:t>
      </w:r>
    </w:p>
    <w:tbl>
      <w:tblPr>
        <w:tblW w:w="10850" w:type="dxa"/>
        <w:tblInd w:w="-332" w:type="dxa"/>
        <w:tblBorders>
          <w:top w:val="single" w:sz="12" w:space="0" w:color="auto"/>
          <w:left w:val="single" w:sz="12" w:space="0" w:color="auto"/>
          <w:bottom w:val="single" w:sz="12" w:space="0" w:color="auto"/>
          <w:right w:val="single" w:sz="12" w:space="0" w:color="auto"/>
          <w:insideH w:val="double" w:sz="6" w:space="0" w:color="auto"/>
          <w:insideV w:val="single" w:sz="12" w:space="0" w:color="auto"/>
        </w:tblBorders>
        <w:tblCellMar>
          <w:left w:w="28" w:type="dxa"/>
          <w:right w:w="28" w:type="dxa"/>
        </w:tblCellMar>
        <w:tblLook w:val="0000" w:firstRow="0" w:lastRow="0" w:firstColumn="0" w:lastColumn="0" w:noHBand="0" w:noVBand="0"/>
      </w:tblPr>
      <w:tblGrid>
        <w:gridCol w:w="1353"/>
        <w:gridCol w:w="9497"/>
      </w:tblGrid>
      <w:tr w:rsidR="00C9025B" w:rsidRPr="0015101F" w14:paraId="401B6AEE" w14:textId="77777777" w:rsidTr="00087F8E">
        <w:trPr>
          <w:trHeight w:val="1781"/>
        </w:trPr>
        <w:tc>
          <w:tcPr>
            <w:tcW w:w="10850" w:type="dxa"/>
            <w:gridSpan w:val="2"/>
          </w:tcPr>
          <w:p w14:paraId="0B46B520" w14:textId="77777777" w:rsidR="00C9025B" w:rsidRPr="0015101F" w:rsidRDefault="00C9025B" w:rsidP="00C9025B">
            <w:pPr>
              <w:snapToGrid w:val="0"/>
              <w:spacing w:beforeLines="30" w:before="108" w:afterLines="30" w:after="108"/>
              <w:ind w:firstLineChars="60" w:firstLine="168"/>
              <w:jc w:val="both"/>
              <w:rPr>
                <w:rFonts w:ascii="標楷體" w:eastAsia="標楷體" w:hAnsi="標楷體"/>
                <w:color w:val="000000"/>
                <w:sz w:val="28"/>
                <w:szCs w:val="28"/>
              </w:rPr>
            </w:pPr>
            <w:r w:rsidRPr="0015101F">
              <w:rPr>
                <w:rFonts w:ascii="標楷體" w:eastAsia="標楷體" w:hAnsi="標楷體" w:hint="eastAsia"/>
                <w:color w:val="000000"/>
                <w:sz w:val="28"/>
                <w:szCs w:val="28"/>
              </w:rPr>
              <w:t xml:space="preserve">特效使用狀況   </w:t>
            </w:r>
            <w:r w:rsidRPr="0015101F">
              <w:rPr>
                <w:rFonts w:ascii="標楷體" w:eastAsia="標楷體" w:hAnsi="標楷體" w:hint="eastAsia"/>
                <w:color w:val="000000"/>
                <w:sz w:val="20"/>
                <w:szCs w:val="20"/>
              </w:rPr>
              <w:t xml:space="preserve">是否使用：□是    </w:t>
            </w:r>
            <w:proofErr w:type="gramStart"/>
            <w:r w:rsidRPr="0015101F">
              <w:rPr>
                <w:rFonts w:ascii="標楷體" w:eastAsia="標楷體" w:hAnsi="標楷體" w:hint="eastAsia"/>
                <w:color w:val="000000"/>
                <w:sz w:val="20"/>
                <w:szCs w:val="20"/>
              </w:rPr>
              <w:t>□否</w:t>
            </w:r>
            <w:proofErr w:type="gramEnd"/>
            <w:r w:rsidRPr="0015101F">
              <w:rPr>
                <w:rFonts w:ascii="標楷體" w:eastAsia="標楷體" w:hAnsi="標楷體" w:hint="eastAsia"/>
                <w:color w:val="000000"/>
                <w:sz w:val="20"/>
                <w:szCs w:val="20"/>
              </w:rPr>
              <w:t xml:space="preserve">(免提供配置圖)       </w:t>
            </w:r>
          </w:p>
          <w:p w14:paraId="329F4B7E" w14:textId="77777777" w:rsidR="00C9025B" w:rsidRPr="0015101F" w:rsidRDefault="00C9025B" w:rsidP="00087F8E">
            <w:pPr>
              <w:ind w:leftChars="180" w:left="432"/>
              <w:rPr>
                <w:rFonts w:ascii="標楷體" w:eastAsia="標楷體" w:hAnsi="標楷體"/>
                <w:color w:val="000000"/>
                <w:sz w:val="20"/>
                <w:szCs w:val="20"/>
              </w:rPr>
            </w:pPr>
            <w:r w:rsidRPr="0015101F">
              <w:rPr>
                <w:rFonts w:ascii="標楷體" w:eastAsia="標楷體" w:hAnsi="標楷體" w:hint="eastAsia"/>
                <w:color w:val="000000"/>
                <w:sz w:val="20"/>
                <w:szCs w:val="20"/>
              </w:rPr>
              <w:t xml:space="preserve">特效配置圖：□已提供  □未提供 </w:t>
            </w:r>
          </w:p>
          <w:p w14:paraId="241FE376" w14:textId="77777777" w:rsidR="00C9025B" w:rsidRPr="0015101F" w:rsidRDefault="00C9025B" w:rsidP="00C9025B">
            <w:pPr>
              <w:numPr>
                <w:ilvl w:val="0"/>
                <w:numId w:val="3"/>
              </w:numPr>
              <w:rPr>
                <w:rFonts w:ascii="標楷體" w:eastAsia="標楷體" w:hAnsi="標楷體" w:cs="Arial"/>
                <w:color w:val="000000"/>
              </w:rPr>
            </w:pPr>
            <w:r w:rsidRPr="0015101F">
              <w:rPr>
                <w:rFonts w:ascii="標楷體" w:eastAsia="標楷體" w:hAnsi="標楷體" w:hint="eastAsia"/>
                <w:color w:val="000000"/>
                <w:sz w:val="20"/>
                <w:szCs w:val="20"/>
              </w:rPr>
              <w:t>本館嚴禁任何形式能產生火源之特效及外燴。</w:t>
            </w:r>
          </w:p>
          <w:p w14:paraId="7665F2AA" w14:textId="77777777" w:rsidR="00C9025B" w:rsidRPr="0015101F" w:rsidRDefault="00C9025B" w:rsidP="00C9025B">
            <w:pPr>
              <w:numPr>
                <w:ilvl w:val="0"/>
                <w:numId w:val="3"/>
              </w:numPr>
              <w:rPr>
                <w:rFonts w:ascii="標楷體" w:eastAsia="標楷體" w:hAnsi="標楷體" w:cs="Arial"/>
                <w:color w:val="000000"/>
              </w:rPr>
            </w:pPr>
            <w:r w:rsidRPr="0015101F">
              <w:rPr>
                <w:rFonts w:ascii="標楷體" w:eastAsia="標楷體" w:hAnsi="標楷體" w:hint="eastAsia"/>
                <w:color w:val="000000"/>
                <w:sz w:val="20"/>
                <w:szCs w:val="20"/>
              </w:rPr>
              <w:t>禁止使用紙花及彩帶</w:t>
            </w:r>
            <w:r w:rsidRPr="0015101F">
              <w:rPr>
                <w:rFonts w:ascii="標楷體" w:eastAsia="標楷體" w:hAnsi="標楷體" w:cs="Arial" w:hint="eastAsia"/>
                <w:color w:val="000000"/>
              </w:rPr>
              <w:t>。</w:t>
            </w:r>
            <w:r w:rsidRPr="0015101F">
              <w:rPr>
                <w:rFonts w:ascii="標楷體" w:eastAsia="標楷體" w:hAnsi="標楷體" w:hint="eastAsia"/>
                <w:color w:val="000000"/>
                <w:sz w:val="20"/>
                <w:szCs w:val="20"/>
              </w:rPr>
              <w:t xml:space="preserve"> </w:t>
            </w:r>
          </w:p>
        </w:tc>
      </w:tr>
      <w:tr w:rsidR="00C9025B" w:rsidRPr="0015101F" w14:paraId="1B49826A" w14:textId="77777777" w:rsidTr="00087F8E">
        <w:trPr>
          <w:trHeight w:val="994"/>
        </w:trPr>
        <w:tc>
          <w:tcPr>
            <w:tcW w:w="10850" w:type="dxa"/>
            <w:gridSpan w:val="2"/>
          </w:tcPr>
          <w:p w14:paraId="76E1FA02" w14:textId="77777777" w:rsidR="00C9025B" w:rsidRPr="0015101F" w:rsidRDefault="00C9025B" w:rsidP="00C9025B">
            <w:pPr>
              <w:snapToGrid w:val="0"/>
              <w:spacing w:beforeLines="30" w:before="108" w:afterLines="30" w:after="108"/>
              <w:jc w:val="both"/>
              <w:rPr>
                <w:rFonts w:ascii="標楷體" w:eastAsia="標楷體" w:hAnsi="標楷體"/>
                <w:color w:val="000000"/>
                <w:sz w:val="28"/>
                <w:szCs w:val="28"/>
              </w:rPr>
            </w:pPr>
            <w:r w:rsidRPr="0015101F">
              <w:rPr>
                <w:rFonts w:ascii="標楷體" w:eastAsia="標楷體" w:hAnsi="標楷體" w:hint="eastAsia"/>
                <w:color w:val="000000"/>
                <w:sz w:val="28"/>
                <w:szCs w:val="28"/>
              </w:rPr>
              <w:t xml:space="preserve"> 電力使用狀況   </w:t>
            </w:r>
          </w:p>
          <w:p w14:paraId="56411EDA" w14:textId="77777777" w:rsidR="00C9025B" w:rsidRPr="0015101F" w:rsidRDefault="00C9025B" w:rsidP="00C9025B">
            <w:pPr>
              <w:snapToGrid w:val="0"/>
              <w:spacing w:beforeLines="30" w:before="108" w:afterLines="30" w:after="108"/>
              <w:jc w:val="both"/>
              <w:rPr>
                <w:rFonts w:ascii="標楷體" w:eastAsia="標楷體" w:hAnsi="標楷體"/>
                <w:color w:val="000000"/>
                <w:sz w:val="28"/>
                <w:szCs w:val="28"/>
              </w:rPr>
            </w:pPr>
            <w:r w:rsidRPr="0015101F">
              <w:rPr>
                <w:rFonts w:ascii="標楷體" w:eastAsia="標楷體" w:hAnsi="標楷體" w:hint="eastAsia"/>
                <w:color w:val="000000"/>
                <w:sz w:val="20"/>
                <w:szCs w:val="20"/>
              </w:rPr>
              <w:t xml:space="preserve">  電力配置圖：□已提供  □未提供</w:t>
            </w:r>
          </w:p>
        </w:tc>
      </w:tr>
      <w:tr w:rsidR="00C9025B" w:rsidRPr="0015101F" w14:paraId="42FEAB0B" w14:textId="77777777" w:rsidTr="00087F8E">
        <w:trPr>
          <w:trHeight w:val="956"/>
        </w:trPr>
        <w:tc>
          <w:tcPr>
            <w:tcW w:w="1353" w:type="dxa"/>
          </w:tcPr>
          <w:p w14:paraId="6E1CE197" w14:textId="77777777" w:rsidR="00C9025B" w:rsidRPr="0015101F" w:rsidRDefault="00C9025B" w:rsidP="00087F8E">
            <w:pPr>
              <w:spacing w:line="276" w:lineRule="auto"/>
              <w:jc w:val="center"/>
              <w:rPr>
                <w:rFonts w:ascii="標楷體" w:eastAsia="標楷體" w:hAnsi="標楷體"/>
                <w:b/>
                <w:color w:val="000000"/>
                <w:sz w:val="28"/>
                <w:szCs w:val="28"/>
              </w:rPr>
            </w:pPr>
            <w:r w:rsidRPr="0015101F">
              <w:rPr>
                <w:rFonts w:ascii="標楷體" w:eastAsia="標楷體" w:hAnsi="標楷體" w:hint="eastAsia"/>
                <w:b/>
                <w:color w:val="000000"/>
                <w:kern w:val="0"/>
                <w:sz w:val="28"/>
                <w:szCs w:val="28"/>
              </w:rPr>
              <w:t xml:space="preserve">備  </w:t>
            </w:r>
            <w:proofErr w:type="gramStart"/>
            <w:r w:rsidRPr="0015101F">
              <w:rPr>
                <w:rFonts w:ascii="標楷體" w:eastAsia="標楷體" w:hAnsi="標楷體" w:hint="eastAsia"/>
                <w:b/>
                <w:color w:val="000000"/>
                <w:kern w:val="0"/>
                <w:sz w:val="28"/>
                <w:szCs w:val="28"/>
              </w:rPr>
              <w:t>註</w:t>
            </w:r>
            <w:proofErr w:type="gramEnd"/>
          </w:p>
        </w:tc>
        <w:tc>
          <w:tcPr>
            <w:tcW w:w="9497" w:type="dxa"/>
          </w:tcPr>
          <w:p w14:paraId="650749D3" w14:textId="77777777" w:rsidR="00C9025B" w:rsidRPr="0015101F" w:rsidRDefault="00C9025B" w:rsidP="00087F8E">
            <w:pPr>
              <w:spacing w:line="360" w:lineRule="auto"/>
              <w:jc w:val="both"/>
              <w:rPr>
                <w:rFonts w:ascii="標楷體" w:eastAsia="標楷體" w:hAnsi="標楷體"/>
                <w:b/>
                <w:color w:val="000000"/>
                <w:sz w:val="20"/>
                <w:szCs w:val="20"/>
              </w:rPr>
            </w:pPr>
            <w:r w:rsidRPr="0015101F">
              <w:rPr>
                <w:rFonts w:ascii="標楷體" w:eastAsia="標楷體" w:hAnsi="標楷體" w:hint="eastAsia"/>
                <w:b/>
                <w:color w:val="000000"/>
                <w:sz w:val="20"/>
                <w:szCs w:val="20"/>
              </w:rPr>
              <w:t xml:space="preserve"> 以上未提供項目如經本館認定其現場架設有安全疑慮，遭本館要求禁止架設，而使拍攝活動無法順利進</w:t>
            </w:r>
          </w:p>
          <w:p w14:paraId="63A81A1D" w14:textId="77777777" w:rsidR="00C9025B" w:rsidRPr="0015101F" w:rsidRDefault="00C9025B" w:rsidP="00087F8E">
            <w:pPr>
              <w:jc w:val="both"/>
              <w:rPr>
                <w:rFonts w:ascii="標楷體" w:eastAsia="標楷體" w:hAnsi="標楷體"/>
                <w:color w:val="000000"/>
                <w:sz w:val="20"/>
                <w:szCs w:val="20"/>
              </w:rPr>
            </w:pPr>
            <w:r w:rsidRPr="0015101F">
              <w:rPr>
                <w:rFonts w:ascii="標楷體" w:eastAsia="標楷體" w:hAnsi="標楷體" w:hint="eastAsia"/>
                <w:b/>
                <w:color w:val="000000"/>
                <w:sz w:val="20"/>
                <w:szCs w:val="20"/>
              </w:rPr>
              <w:t xml:space="preserve"> 行時，一切責任由主、承辦單位負責。</w:t>
            </w:r>
          </w:p>
        </w:tc>
      </w:tr>
    </w:tbl>
    <w:p w14:paraId="3EF49D0A" w14:textId="77777777" w:rsidR="00C9025B" w:rsidRPr="0015101F" w:rsidRDefault="00C9025B" w:rsidP="00C9025B">
      <w:pPr>
        <w:rPr>
          <w:rFonts w:ascii="標楷體" w:eastAsia="標楷體" w:hAnsi="標楷體"/>
          <w:color w:val="000000"/>
          <w:sz w:val="20"/>
          <w:szCs w:val="20"/>
        </w:rPr>
      </w:pPr>
    </w:p>
    <w:p w14:paraId="49394C85" w14:textId="77777777" w:rsidR="00C9025B" w:rsidRPr="00C9025B" w:rsidRDefault="00C9025B"/>
    <w:sectPr w:rsidR="00C9025B" w:rsidRPr="00C9025B" w:rsidSect="008670A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819E" w14:textId="77777777" w:rsidR="00D0170C" w:rsidRDefault="00D0170C" w:rsidP="00C9025B">
      <w:r>
        <w:separator/>
      </w:r>
    </w:p>
  </w:endnote>
  <w:endnote w:type="continuationSeparator" w:id="0">
    <w:p w14:paraId="1A995670" w14:textId="77777777" w:rsidR="00D0170C" w:rsidRDefault="00D0170C" w:rsidP="00C9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DF45" w14:textId="77777777" w:rsidR="00D0170C" w:rsidRDefault="00D0170C" w:rsidP="00C9025B">
      <w:r>
        <w:separator/>
      </w:r>
    </w:p>
  </w:footnote>
  <w:footnote w:type="continuationSeparator" w:id="0">
    <w:p w14:paraId="2B54DCC1" w14:textId="77777777" w:rsidR="00D0170C" w:rsidRDefault="00D0170C" w:rsidP="00C9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15640"/>
    <w:multiLevelType w:val="hybridMultilevel"/>
    <w:tmpl w:val="625AB324"/>
    <w:lvl w:ilvl="0" w:tplc="F9CCB832">
      <w:start w:val="7"/>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7A72EBE"/>
    <w:multiLevelType w:val="hybridMultilevel"/>
    <w:tmpl w:val="E646920E"/>
    <w:lvl w:ilvl="0" w:tplc="D1C4F51C">
      <w:start w:val="5"/>
      <w:numFmt w:val="bullet"/>
      <w:lvlText w:val="◎"/>
      <w:lvlJc w:val="left"/>
      <w:pPr>
        <w:ind w:left="792" w:hanging="360"/>
      </w:pPr>
      <w:rPr>
        <w:rFonts w:ascii="新細明體" w:eastAsia="新細明體" w:hAnsi="新細明體" w:cs="Symbol" w:hint="eastAsia"/>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767A6A05"/>
    <w:multiLevelType w:val="hybridMultilevel"/>
    <w:tmpl w:val="2AFED008"/>
    <w:lvl w:ilvl="0" w:tplc="BBB48484">
      <w:start w:val="5"/>
      <w:numFmt w:val="bullet"/>
      <w:lvlText w:val="□"/>
      <w:lvlJc w:val="left"/>
      <w:pPr>
        <w:ind w:left="360" w:hanging="360"/>
      </w:pPr>
      <w:rPr>
        <w:rFonts w:ascii="新細明體" w:eastAsia="新細明體" w:hAnsi="新細明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875890104">
    <w:abstractNumId w:val="0"/>
  </w:num>
  <w:num w:numId="2" w16cid:durableId="674845500">
    <w:abstractNumId w:val="2"/>
  </w:num>
  <w:num w:numId="3" w16cid:durableId="646209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670A4"/>
    <w:rsid w:val="00091F67"/>
    <w:rsid w:val="000D5DA3"/>
    <w:rsid w:val="00101212"/>
    <w:rsid w:val="003B0265"/>
    <w:rsid w:val="00597503"/>
    <w:rsid w:val="008670A4"/>
    <w:rsid w:val="00891B0F"/>
    <w:rsid w:val="00C9025B"/>
    <w:rsid w:val="00D0170C"/>
    <w:rsid w:val="00DA0F31"/>
    <w:rsid w:val="00F920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A090390"/>
  <w15:docId w15:val="{5D027A9A-CF54-45C8-AB0B-82ADFA85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0A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70A4"/>
    <w:pPr>
      <w:ind w:leftChars="200" w:left="480"/>
    </w:pPr>
    <w:rPr>
      <w:kern w:val="0"/>
      <w:sz w:val="20"/>
      <w:szCs w:val="24"/>
    </w:rPr>
  </w:style>
  <w:style w:type="character" w:customStyle="1" w:styleId="a4">
    <w:name w:val="清單段落 字元"/>
    <w:link w:val="a3"/>
    <w:uiPriority w:val="34"/>
    <w:rsid w:val="008670A4"/>
    <w:rPr>
      <w:rFonts w:ascii="Calibri" w:eastAsia="新細明體" w:hAnsi="Calibri" w:cs="Times New Roman"/>
      <w:kern w:val="0"/>
      <w:sz w:val="20"/>
      <w:szCs w:val="24"/>
    </w:rPr>
  </w:style>
  <w:style w:type="paragraph" w:styleId="a5">
    <w:name w:val="header"/>
    <w:basedOn w:val="a"/>
    <w:link w:val="a6"/>
    <w:uiPriority w:val="99"/>
    <w:unhideWhenUsed/>
    <w:rsid w:val="00C9025B"/>
    <w:pPr>
      <w:tabs>
        <w:tab w:val="center" w:pos="4153"/>
        <w:tab w:val="right" w:pos="8306"/>
      </w:tabs>
      <w:snapToGrid w:val="0"/>
    </w:pPr>
    <w:rPr>
      <w:sz w:val="20"/>
      <w:szCs w:val="20"/>
    </w:rPr>
  </w:style>
  <w:style w:type="character" w:customStyle="1" w:styleId="a6">
    <w:name w:val="頁首 字元"/>
    <w:basedOn w:val="a0"/>
    <w:link w:val="a5"/>
    <w:uiPriority w:val="99"/>
    <w:rsid w:val="00C9025B"/>
    <w:rPr>
      <w:rFonts w:ascii="Calibri" w:eastAsia="新細明體" w:hAnsi="Calibri" w:cs="Times New Roman"/>
      <w:sz w:val="20"/>
      <w:szCs w:val="20"/>
    </w:rPr>
  </w:style>
  <w:style w:type="paragraph" w:styleId="a7">
    <w:name w:val="footer"/>
    <w:basedOn w:val="a"/>
    <w:link w:val="a8"/>
    <w:uiPriority w:val="99"/>
    <w:unhideWhenUsed/>
    <w:rsid w:val="00C9025B"/>
    <w:pPr>
      <w:tabs>
        <w:tab w:val="center" w:pos="4153"/>
        <w:tab w:val="right" w:pos="8306"/>
      </w:tabs>
      <w:snapToGrid w:val="0"/>
    </w:pPr>
    <w:rPr>
      <w:sz w:val="20"/>
      <w:szCs w:val="20"/>
    </w:rPr>
  </w:style>
  <w:style w:type="character" w:customStyle="1" w:styleId="a8">
    <w:name w:val="頁尾 字元"/>
    <w:basedOn w:val="a0"/>
    <w:link w:val="a7"/>
    <w:uiPriority w:val="99"/>
    <w:rsid w:val="00C9025B"/>
    <w:rPr>
      <w:rFonts w:ascii="Calibri" w:eastAsia="新細明體" w:hAnsi="Calibri" w:cs="Times New Roman"/>
      <w:sz w:val="20"/>
      <w:szCs w:val="20"/>
    </w:rPr>
  </w:style>
  <w:style w:type="paragraph" w:styleId="a9">
    <w:name w:val="Body Text"/>
    <w:basedOn w:val="a"/>
    <w:link w:val="aa"/>
    <w:unhideWhenUsed/>
    <w:rsid w:val="00C9025B"/>
    <w:pPr>
      <w:spacing w:after="120"/>
    </w:pPr>
    <w:rPr>
      <w:kern w:val="0"/>
      <w:sz w:val="20"/>
      <w:szCs w:val="20"/>
    </w:rPr>
  </w:style>
  <w:style w:type="character" w:customStyle="1" w:styleId="aa">
    <w:name w:val="本文 字元"/>
    <w:basedOn w:val="a0"/>
    <w:link w:val="a9"/>
    <w:rsid w:val="00C9025B"/>
    <w:rPr>
      <w:rFonts w:ascii="Calibri" w:eastAsia="新細明體"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875</Words>
  <Characters>4991</Characters>
  <Application>Microsoft Office Word</Application>
  <DocSecurity>0</DocSecurity>
  <Lines>41</Lines>
  <Paragraphs>11</Paragraphs>
  <ScaleCrop>false</ScaleCrop>
  <Company>SYNNEX</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Red house1</cp:lastModifiedBy>
  <cp:revision>5</cp:revision>
  <dcterms:created xsi:type="dcterms:W3CDTF">2018-02-28T06:48:00Z</dcterms:created>
  <dcterms:modified xsi:type="dcterms:W3CDTF">2023-07-14T05:01:00Z</dcterms:modified>
</cp:coreProperties>
</file>